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6AE" w:rsidRDefault="00A71B13" w:rsidP="00B436AE">
      <w:pPr>
        <w:shd w:val="clear" w:color="auto" w:fill="FFFFFF"/>
        <w:spacing w:after="300" w:line="360" w:lineRule="atLeast"/>
        <w:jc w:val="center"/>
        <w:rPr>
          <w:rFonts w:ascii="Arial Narrow" w:eastAsia="Times New Roman" w:hAnsi="Arial Narrow" w:cs="Arial"/>
          <w:color w:val="777777"/>
          <w:sz w:val="24"/>
          <w:szCs w:val="24"/>
          <w:lang w:eastAsia="tr-TR"/>
        </w:rPr>
      </w:pPr>
      <w:r>
        <w:rPr>
          <w:rFonts w:ascii="Arial Narrow" w:eastAsia="Times New Roman" w:hAnsi="Arial Narrow" w:cs="Arial"/>
          <w:b/>
          <w:bCs/>
          <w:noProof/>
          <w:color w:val="000000"/>
          <w:sz w:val="24"/>
          <w:szCs w:val="24"/>
          <w:lang w:eastAsia="tr-TR"/>
        </w:rPr>
        <w:drawing>
          <wp:anchor distT="0" distB="0" distL="114300" distR="114300" simplePos="0" relativeHeight="251659264" behindDoc="0" locked="0" layoutInCell="1" allowOverlap="1" wp14:anchorId="64BF7880" wp14:editId="207EAFDA">
            <wp:simplePos x="0" y="0"/>
            <wp:positionH relativeFrom="column">
              <wp:posOffset>-271780</wp:posOffset>
            </wp:positionH>
            <wp:positionV relativeFrom="paragraph">
              <wp:posOffset>41442</wp:posOffset>
            </wp:positionV>
            <wp:extent cx="1104900" cy="1097144"/>
            <wp:effectExtent l="0" t="0" r="0" b="825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jınal MEB amblem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9858" cy="1102067"/>
                    </a:xfrm>
                    <a:prstGeom prst="rect">
                      <a:avLst/>
                    </a:prstGeom>
                  </pic:spPr>
                </pic:pic>
              </a:graphicData>
            </a:graphic>
            <wp14:sizeRelH relativeFrom="page">
              <wp14:pctWidth>0</wp14:pctWidth>
            </wp14:sizeRelH>
            <wp14:sizeRelV relativeFrom="page">
              <wp14:pctHeight>0</wp14:pctHeight>
            </wp14:sizeRelV>
          </wp:anchor>
        </w:drawing>
      </w:r>
      <w:r>
        <w:rPr>
          <w:rFonts w:ascii="Arial Narrow" w:eastAsia="Times New Roman" w:hAnsi="Arial Narrow" w:cs="Arial"/>
          <w:noProof/>
          <w:color w:val="000000"/>
          <w:sz w:val="24"/>
          <w:szCs w:val="24"/>
          <w:lang w:eastAsia="tr-TR"/>
        </w:rPr>
        <w:drawing>
          <wp:anchor distT="0" distB="0" distL="114300" distR="114300" simplePos="0" relativeHeight="251658240" behindDoc="0" locked="0" layoutInCell="1" allowOverlap="1" wp14:anchorId="6946E7D1" wp14:editId="603823BA">
            <wp:simplePos x="0" y="0"/>
            <wp:positionH relativeFrom="column">
              <wp:posOffset>4813935</wp:posOffset>
            </wp:positionH>
            <wp:positionV relativeFrom="paragraph">
              <wp:posOffset>-16510</wp:posOffset>
            </wp:positionV>
            <wp:extent cx="1322705" cy="124714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AKADEMİ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2705" cy="1247140"/>
                    </a:xfrm>
                    <a:prstGeom prst="rect">
                      <a:avLst/>
                    </a:prstGeom>
                  </pic:spPr>
                </pic:pic>
              </a:graphicData>
            </a:graphic>
            <wp14:sizeRelH relativeFrom="page">
              <wp14:pctWidth>0</wp14:pctWidth>
            </wp14:sizeRelH>
            <wp14:sizeRelV relativeFrom="page">
              <wp14:pctHeight>0</wp14:pctHeight>
            </wp14:sizeRelV>
          </wp:anchor>
        </w:drawing>
      </w:r>
      <w:r w:rsidR="00C57921" w:rsidRPr="00B436AE">
        <w:rPr>
          <w:rFonts w:ascii="Arial Narrow" w:eastAsia="Times New Roman" w:hAnsi="Arial Narrow" w:cs="Arial"/>
          <w:b/>
          <w:bCs/>
          <w:color w:val="FF0000"/>
          <w:sz w:val="24"/>
          <w:szCs w:val="24"/>
          <w:lang w:eastAsia="tr-TR"/>
        </w:rPr>
        <w:t xml:space="preserve">AB </w:t>
      </w:r>
      <w:proofErr w:type="spellStart"/>
      <w:r w:rsidR="00C57921" w:rsidRPr="00B436AE">
        <w:rPr>
          <w:rFonts w:ascii="Arial Narrow" w:eastAsia="Times New Roman" w:hAnsi="Arial Narrow" w:cs="Arial"/>
          <w:b/>
          <w:bCs/>
          <w:color w:val="FF0000"/>
          <w:sz w:val="24"/>
          <w:szCs w:val="24"/>
          <w:lang w:eastAsia="tr-TR"/>
        </w:rPr>
        <w:t>Erasmus</w:t>
      </w:r>
      <w:proofErr w:type="spellEnd"/>
      <w:r w:rsidR="00C57921" w:rsidRPr="00B436AE">
        <w:rPr>
          <w:rFonts w:ascii="Arial Narrow" w:eastAsia="Times New Roman" w:hAnsi="Arial Narrow" w:cs="Arial"/>
          <w:b/>
          <w:bCs/>
          <w:color w:val="FF0000"/>
          <w:sz w:val="24"/>
          <w:szCs w:val="24"/>
          <w:lang w:eastAsia="tr-TR"/>
        </w:rPr>
        <w:t>+ Programlarına Yönelik Proje Döngüsü Yönetimi</w:t>
      </w:r>
    </w:p>
    <w:p w:rsidR="00C57921" w:rsidRPr="00C57921" w:rsidRDefault="00C57921" w:rsidP="00B436AE">
      <w:pPr>
        <w:shd w:val="clear" w:color="auto" w:fill="FFFFFF"/>
        <w:spacing w:after="300" w:line="360" w:lineRule="atLeast"/>
        <w:jc w:val="center"/>
        <w:rPr>
          <w:rFonts w:ascii="Arial Narrow" w:eastAsia="Times New Roman" w:hAnsi="Arial Narrow" w:cs="Arial"/>
          <w:color w:val="777777"/>
          <w:sz w:val="24"/>
          <w:szCs w:val="24"/>
          <w:lang w:eastAsia="tr-TR"/>
        </w:rPr>
      </w:pPr>
      <w:proofErr w:type="gramStart"/>
      <w:r w:rsidRPr="00B436AE">
        <w:rPr>
          <w:rFonts w:ascii="Arial Narrow" w:eastAsia="Times New Roman" w:hAnsi="Arial Narrow" w:cs="Arial"/>
          <w:b/>
          <w:bCs/>
          <w:color w:val="FF0000"/>
          <w:sz w:val="24"/>
          <w:szCs w:val="24"/>
          <w:lang w:eastAsia="tr-TR"/>
        </w:rPr>
        <w:t>ve</w:t>
      </w:r>
      <w:proofErr w:type="gramEnd"/>
      <w:r w:rsidRPr="00B436AE">
        <w:rPr>
          <w:rFonts w:ascii="Arial Narrow" w:eastAsia="Times New Roman" w:hAnsi="Arial Narrow" w:cs="Arial"/>
          <w:b/>
          <w:bCs/>
          <w:color w:val="FF0000"/>
          <w:sz w:val="24"/>
          <w:szCs w:val="24"/>
          <w:lang w:eastAsia="tr-TR"/>
        </w:rPr>
        <w:t xml:space="preserve"> Mantıksal Çerçeve Yaklaşımı Eğitimi</w:t>
      </w:r>
    </w:p>
    <w:p w:rsidR="00C57921" w:rsidRPr="00C57921" w:rsidRDefault="00C57921" w:rsidP="00C57921">
      <w:pPr>
        <w:shd w:val="clear" w:color="auto" w:fill="FFFFFF"/>
        <w:spacing w:after="300" w:line="360" w:lineRule="atLeast"/>
        <w:jc w:val="center"/>
        <w:rPr>
          <w:rFonts w:ascii="Arial Narrow" w:eastAsia="Times New Roman" w:hAnsi="Arial Narrow" w:cs="Arial"/>
          <w:color w:val="777777"/>
          <w:sz w:val="24"/>
          <w:szCs w:val="24"/>
          <w:lang w:eastAsia="tr-TR"/>
        </w:rPr>
      </w:pPr>
      <w:r w:rsidRPr="00B436AE">
        <w:rPr>
          <w:rFonts w:ascii="Arial Narrow" w:eastAsia="Times New Roman" w:hAnsi="Arial Narrow" w:cs="Arial"/>
          <w:b/>
          <w:bCs/>
          <w:color w:val="000000"/>
          <w:sz w:val="24"/>
          <w:szCs w:val="24"/>
          <w:lang w:eastAsia="tr-TR"/>
        </w:rPr>
        <w:t>(</w:t>
      </w:r>
      <w:r w:rsidR="0047135B">
        <w:rPr>
          <w:rFonts w:ascii="Arial Narrow" w:eastAsia="Times New Roman" w:hAnsi="Arial Narrow" w:cs="Arial"/>
          <w:b/>
          <w:bCs/>
          <w:color w:val="000000"/>
          <w:sz w:val="24"/>
          <w:szCs w:val="24"/>
          <w:lang w:eastAsia="tr-TR"/>
        </w:rPr>
        <w:t>12</w:t>
      </w:r>
      <w:r w:rsidRPr="00B436AE">
        <w:rPr>
          <w:rFonts w:ascii="Arial Narrow" w:eastAsia="Times New Roman" w:hAnsi="Arial Narrow" w:cs="Arial"/>
          <w:b/>
          <w:bCs/>
          <w:color w:val="000000"/>
          <w:sz w:val="24"/>
          <w:szCs w:val="24"/>
          <w:lang w:eastAsia="tr-TR"/>
        </w:rPr>
        <w:t xml:space="preserve"> </w:t>
      </w:r>
      <w:r w:rsidR="0047135B">
        <w:rPr>
          <w:rFonts w:ascii="Arial Narrow" w:eastAsia="Times New Roman" w:hAnsi="Arial Narrow" w:cs="Arial"/>
          <w:b/>
          <w:bCs/>
          <w:color w:val="000000"/>
          <w:sz w:val="24"/>
          <w:szCs w:val="24"/>
          <w:lang w:eastAsia="tr-TR"/>
        </w:rPr>
        <w:t xml:space="preserve">– 16 </w:t>
      </w:r>
      <w:proofErr w:type="gramStart"/>
      <w:r w:rsidR="0047135B">
        <w:rPr>
          <w:rFonts w:ascii="Arial Narrow" w:eastAsia="Times New Roman" w:hAnsi="Arial Narrow" w:cs="Arial"/>
          <w:b/>
          <w:bCs/>
          <w:color w:val="000000"/>
          <w:sz w:val="24"/>
          <w:szCs w:val="24"/>
          <w:lang w:eastAsia="tr-TR"/>
        </w:rPr>
        <w:t xml:space="preserve">Aralık </w:t>
      </w:r>
      <w:r w:rsidRPr="00B436AE">
        <w:rPr>
          <w:rFonts w:ascii="Arial Narrow" w:eastAsia="Times New Roman" w:hAnsi="Arial Narrow" w:cs="Arial"/>
          <w:b/>
          <w:bCs/>
          <w:color w:val="000000"/>
          <w:sz w:val="24"/>
          <w:szCs w:val="24"/>
          <w:lang w:eastAsia="tr-TR"/>
        </w:rPr>
        <w:t xml:space="preserve"> 2016</w:t>
      </w:r>
      <w:proofErr w:type="gramEnd"/>
      <w:r w:rsidRPr="00B436AE">
        <w:rPr>
          <w:rFonts w:ascii="Arial Narrow" w:eastAsia="Times New Roman" w:hAnsi="Arial Narrow" w:cs="Arial"/>
          <w:b/>
          <w:bCs/>
          <w:color w:val="000000"/>
          <w:sz w:val="24"/>
          <w:szCs w:val="24"/>
          <w:lang w:eastAsia="tr-TR"/>
        </w:rPr>
        <w:t>)</w:t>
      </w:r>
    </w:p>
    <w:p w:rsidR="00A9310C" w:rsidRDefault="00B436AE" w:rsidP="005D706F">
      <w:pPr>
        <w:shd w:val="clear" w:color="auto" w:fill="FFFFFF"/>
        <w:spacing w:after="300" w:line="360" w:lineRule="atLeast"/>
        <w:jc w:val="both"/>
        <w:rPr>
          <w:rFonts w:ascii="Arial Narrow" w:eastAsia="Times New Roman" w:hAnsi="Arial Narrow" w:cs="Arial"/>
          <w:color w:val="000000"/>
          <w:sz w:val="24"/>
          <w:szCs w:val="24"/>
          <w:lang w:eastAsia="tr-TR"/>
        </w:rPr>
      </w:pPr>
      <w:r>
        <w:rPr>
          <w:rFonts w:ascii="Arial Narrow" w:eastAsia="Times New Roman" w:hAnsi="Arial Narrow" w:cs="Arial"/>
          <w:color w:val="000000"/>
          <w:sz w:val="24"/>
          <w:szCs w:val="24"/>
          <w:lang w:eastAsia="tr-TR"/>
        </w:rPr>
        <w:tab/>
      </w:r>
      <w:r w:rsidR="00C57921" w:rsidRPr="00C57921">
        <w:rPr>
          <w:rFonts w:ascii="Arial Narrow" w:eastAsia="Times New Roman" w:hAnsi="Arial Narrow" w:cs="Arial"/>
          <w:color w:val="000000"/>
          <w:sz w:val="24"/>
          <w:szCs w:val="24"/>
          <w:lang w:eastAsia="tr-TR"/>
        </w:rPr>
        <w:t xml:space="preserve">Avrupa Birliği üyelik müzakereleri yürüten Türkiye'de AB finansal kaynakları ile yürütülen projeler son yıllarda oldukça artmıştır. </w:t>
      </w:r>
      <w:r w:rsidR="006F05B1" w:rsidRPr="00B436AE">
        <w:rPr>
          <w:rFonts w:ascii="Arial Narrow" w:eastAsia="Times New Roman" w:hAnsi="Arial Narrow" w:cs="Arial"/>
          <w:color w:val="000000"/>
          <w:sz w:val="24"/>
          <w:szCs w:val="24"/>
          <w:lang w:eastAsia="tr-TR"/>
        </w:rPr>
        <w:t>Eğitim alanında faaliyet gösteren kurumumuz adına</w:t>
      </w:r>
      <w:r w:rsidR="00C57921" w:rsidRPr="00C57921">
        <w:rPr>
          <w:rFonts w:ascii="Arial Narrow" w:eastAsia="Times New Roman" w:hAnsi="Arial Narrow" w:cs="Arial"/>
          <w:color w:val="000000"/>
          <w:sz w:val="24"/>
          <w:szCs w:val="24"/>
          <w:lang w:eastAsia="tr-TR"/>
        </w:rPr>
        <w:t xml:space="preserve"> özellikle </w:t>
      </w:r>
      <w:r w:rsidR="006F05B1" w:rsidRPr="00B436AE">
        <w:rPr>
          <w:rFonts w:ascii="Arial Narrow" w:eastAsia="Times New Roman" w:hAnsi="Arial Narrow" w:cs="Arial"/>
          <w:color w:val="000000"/>
          <w:sz w:val="24"/>
          <w:szCs w:val="24"/>
          <w:lang w:eastAsia="tr-TR"/>
        </w:rPr>
        <w:t xml:space="preserve">Okul Eğitimi alanındaki </w:t>
      </w:r>
      <w:r w:rsidR="00C57921" w:rsidRPr="00C57921">
        <w:rPr>
          <w:rFonts w:ascii="Arial Narrow" w:eastAsia="Times New Roman" w:hAnsi="Arial Narrow" w:cs="Arial"/>
          <w:color w:val="000000"/>
          <w:sz w:val="24"/>
          <w:szCs w:val="24"/>
          <w:lang w:eastAsia="tr-TR"/>
        </w:rPr>
        <w:t xml:space="preserve">AB projelerinin geliştirilmesinde ve yönetiminde ihtiyaç duyulan proje uzmanı insan kaynağı için yetişmiş insan gücü yeterli düzeyde değildir. Bu anlamda AB uzmanlığının yanı sıra AB projelerine yönelik yönetim teknikleri ve proje uygulama </w:t>
      </w:r>
      <w:proofErr w:type="gramStart"/>
      <w:r w:rsidR="00C57921" w:rsidRPr="00C57921">
        <w:rPr>
          <w:rFonts w:ascii="Arial Narrow" w:eastAsia="Times New Roman" w:hAnsi="Arial Narrow" w:cs="Arial"/>
          <w:color w:val="000000"/>
          <w:sz w:val="24"/>
          <w:szCs w:val="24"/>
          <w:lang w:eastAsia="tr-TR"/>
        </w:rPr>
        <w:t>kriterleri</w:t>
      </w:r>
      <w:proofErr w:type="gramEnd"/>
      <w:r w:rsidR="00C57921" w:rsidRPr="00C57921">
        <w:rPr>
          <w:rFonts w:ascii="Arial Narrow" w:eastAsia="Times New Roman" w:hAnsi="Arial Narrow" w:cs="Arial"/>
          <w:color w:val="000000"/>
          <w:sz w:val="24"/>
          <w:szCs w:val="24"/>
          <w:lang w:eastAsia="tr-TR"/>
        </w:rPr>
        <w:t xml:space="preserve"> temelinde kapasite gelişimi de ancak AB projeleri ile yapılabilmiştir. </w:t>
      </w:r>
      <w:r w:rsidR="006F05B1" w:rsidRPr="00B436AE">
        <w:rPr>
          <w:rFonts w:ascii="Arial Narrow" w:eastAsia="Times New Roman" w:hAnsi="Arial Narrow" w:cs="Arial"/>
          <w:color w:val="000000"/>
          <w:sz w:val="24"/>
          <w:szCs w:val="24"/>
          <w:lang w:eastAsia="tr-TR"/>
        </w:rPr>
        <w:t>Müdürlüğümüze bağlı tüm eğitim kurumları</w:t>
      </w:r>
      <w:r w:rsidR="00C57921" w:rsidRPr="00C57921">
        <w:rPr>
          <w:rFonts w:ascii="Arial Narrow" w:eastAsia="Times New Roman" w:hAnsi="Arial Narrow" w:cs="Arial"/>
          <w:color w:val="000000"/>
          <w:sz w:val="24"/>
          <w:szCs w:val="24"/>
          <w:lang w:eastAsia="tr-TR"/>
        </w:rPr>
        <w:t xml:space="preserve"> </w:t>
      </w:r>
      <w:r w:rsidR="006F05B1" w:rsidRPr="00B436AE">
        <w:rPr>
          <w:rFonts w:ascii="Arial Narrow" w:eastAsia="Times New Roman" w:hAnsi="Arial Narrow" w:cs="Arial"/>
          <w:color w:val="000000"/>
          <w:sz w:val="24"/>
          <w:szCs w:val="24"/>
          <w:lang w:eastAsia="tr-TR"/>
        </w:rPr>
        <w:t>AB Eğitim ve Gençlik programlarından faydalanabilecek düzeyde olduklarından</w:t>
      </w:r>
      <w:r w:rsidR="00C57921" w:rsidRPr="00C57921">
        <w:rPr>
          <w:rFonts w:ascii="Arial Narrow" w:eastAsia="Times New Roman" w:hAnsi="Arial Narrow" w:cs="Arial"/>
          <w:color w:val="000000"/>
          <w:sz w:val="24"/>
          <w:szCs w:val="24"/>
          <w:lang w:eastAsia="tr-TR"/>
        </w:rPr>
        <w:t xml:space="preserve"> AB projesi yazımı ve yönetimi konularında deneyimli </w:t>
      </w:r>
      <w:proofErr w:type="gramStart"/>
      <w:r w:rsidR="006F05B1" w:rsidRPr="00B436AE">
        <w:rPr>
          <w:rFonts w:ascii="Arial Narrow" w:eastAsia="Times New Roman" w:hAnsi="Arial Narrow" w:cs="Arial"/>
          <w:color w:val="000000"/>
          <w:sz w:val="24"/>
          <w:szCs w:val="24"/>
          <w:lang w:eastAsia="tr-TR"/>
        </w:rPr>
        <w:t xml:space="preserve">öğretmenlere </w:t>
      </w:r>
      <w:r w:rsidR="00C57921" w:rsidRPr="00C57921">
        <w:rPr>
          <w:rFonts w:ascii="Arial Narrow" w:eastAsia="Times New Roman" w:hAnsi="Arial Narrow" w:cs="Arial"/>
          <w:color w:val="000000"/>
          <w:sz w:val="24"/>
          <w:szCs w:val="24"/>
          <w:lang w:eastAsia="tr-TR"/>
        </w:rPr>
        <w:t xml:space="preserve"> duyulan</w:t>
      </w:r>
      <w:proofErr w:type="gramEnd"/>
      <w:r w:rsidR="00C57921" w:rsidRPr="00C57921">
        <w:rPr>
          <w:rFonts w:ascii="Arial Narrow" w:eastAsia="Times New Roman" w:hAnsi="Arial Narrow" w:cs="Arial"/>
          <w:color w:val="000000"/>
          <w:sz w:val="24"/>
          <w:szCs w:val="24"/>
          <w:lang w:eastAsia="tr-TR"/>
        </w:rPr>
        <w:t xml:space="preserve"> talep artmıştır. Ancak bu çalışmalara yönelik olarak sürdürülebilir bir insan gücü oluşturmasında yeterli olamamıştır. Bunun sonucu olarak Türkiye'nin yararlanabildiği sosyal kalkınmadan sanayi desteklerine kadar çok farklı alanlarda açılan mali destek fonlarında proje başarı oranları oldukça düşüktür.</w:t>
      </w:r>
    </w:p>
    <w:p w:rsidR="00C57921" w:rsidRPr="00C57921" w:rsidRDefault="00B436AE" w:rsidP="005D706F">
      <w:pPr>
        <w:shd w:val="clear" w:color="auto" w:fill="FFFFFF"/>
        <w:spacing w:after="300" w:line="360" w:lineRule="atLeast"/>
        <w:jc w:val="both"/>
        <w:rPr>
          <w:rFonts w:ascii="Arial Narrow" w:eastAsia="Times New Roman" w:hAnsi="Arial Narrow" w:cs="Arial"/>
          <w:color w:val="000000"/>
          <w:sz w:val="24"/>
          <w:szCs w:val="24"/>
          <w:lang w:eastAsia="tr-TR"/>
        </w:rPr>
      </w:pPr>
      <w:r>
        <w:rPr>
          <w:rFonts w:ascii="Arial Narrow" w:eastAsia="Times New Roman" w:hAnsi="Arial Narrow" w:cs="Arial"/>
          <w:color w:val="000000"/>
          <w:sz w:val="24"/>
          <w:szCs w:val="24"/>
          <w:lang w:eastAsia="tr-TR"/>
        </w:rPr>
        <w:tab/>
      </w:r>
      <w:r w:rsidR="006F05B1" w:rsidRPr="00B436AE">
        <w:rPr>
          <w:rFonts w:ascii="Arial Narrow" w:eastAsia="Times New Roman" w:hAnsi="Arial Narrow" w:cs="Arial"/>
          <w:color w:val="000000"/>
          <w:sz w:val="24"/>
          <w:szCs w:val="24"/>
          <w:lang w:eastAsia="tr-TR"/>
        </w:rPr>
        <w:t>Malatya İl Milli Eğitim Müdürlüğü Ar-Ge Birimi Projeler Koordinasyon Ekibi</w:t>
      </w:r>
      <w:r w:rsidR="00C57921" w:rsidRPr="00C57921">
        <w:rPr>
          <w:rFonts w:ascii="Arial Narrow" w:eastAsia="Times New Roman" w:hAnsi="Arial Narrow" w:cs="Arial"/>
          <w:color w:val="000000"/>
          <w:sz w:val="24"/>
          <w:szCs w:val="24"/>
          <w:lang w:eastAsia="tr-TR"/>
        </w:rPr>
        <w:t xml:space="preserve"> bu süreçte akademik deneyimini uygulama pratikleri ile birleştirerek Avrupa Birliği Fonlarından yararlanmak </w:t>
      </w:r>
      <w:r w:rsidR="005D706F" w:rsidRPr="00C57921">
        <w:rPr>
          <w:rFonts w:ascii="Arial Narrow" w:eastAsia="Times New Roman" w:hAnsi="Arial Narrow" w:cs="Arial"/>
          <w:color w:val="000000"/>
          <w:sz w:val="24"/>
          <w:szCs w:val="24"/>
          <w:lang w:eastAsia="tr-TR"/>
        </w:rPr>
        <w:t xml:space="preserve">ve proje hazırlamak isteyen </w:t>
      </w:r>
      <w:r w:rsidR="005D706F" w:rsidRPr="00B436AE">
        <w:rPr>
          <w:rFonts w:ascii="Arial Narrow" w:eastAsia="Times New Roman" w:hAnsi="Arial Narrow" w:cs="Arial"/>
          <w:color w:val="000000"/>
          <w:sz w:val="24"/>
          <w:szCs w:val="24"/>
          <w:lang w:eastAsia="tr-TR"/>
        </w:rPr>
        <w:t xml:space="preserve">öğretmen, okul </w:t>
      </w:r>
      <w:proofErr w:type="gramStart"/>
      <w:r w:rsidR="005D706F" w:rsidRPr="00B436AE">
        <w:rPr>
          <w:rFonts w:ascii="Arial Narrow" w:eastAsia="Times New Roman" w:hAnsi="Arial Narrow" w:cs="Arial"/>
          <w:color w:val="000000"/>
          <w:sz w:val="24"/>
          <w:szCs w:val="24"/>
          <w:lang w:eastAsia="tr-TR"/>
        </w:rPr>
        <w:t xml:space="preserve">yöneticileri </w:t>
      </w:r>
      <w:r w:rsidR="00C57921" w:rsidRPr="00C57921">
        <w:rPr>
          <w:rFonts w:ascii="Arial Narrow" w:eastAsia="Times New Roman" w:hAnsi="Arial Narrow" w:cs="Arial"/>
          <w:color w:val="000000"/>
          <w:sz w:val="24"/>
          <w:szCs w:val="24"/>
          <w:lang w:eastAsia="tr-TR"/>
        </w:rPr>
        <w:t xml:space="preserve"> bireylere</w:t>
      </w:r>
      <w:proofErr w:type="gramEnd"/>
      <w:r w:rsidR="00C57921" w:rsidRPr="00C57921">
        <w:rPr>
          <w:rFonts w:ascii="Arial Narrow" w:eastAsia="Times New Roman" w:hAnsi="Arial Narrow" w:cs="Arial"/>
          <w:color w:val="000000"/>
          <w:sz w:val="24"/>
          <w:szCs w:val="24"/>
          <w:lang w:eastAsia="tr-TR"/>
        </w:rPr>
        <w:t xml:space="preserve"> yönelik </w:t>
      </w:r>
      <w:r w:rsidRPr="00B436AE">
        <w:rPr>
          <w:rFonts w:ascii="Arial Narrow" w:eastAsia="Times New Roman" w:hAnsi="Arial Narrow" w:cs="Arial"/>
          <w:color w:val="000000"/>
          <w:sz w:val="24"/>
          <w:szCs w:val="24"/>
          <w:lang w:eastAsia="tr-TR"/>
        </w:rPr>
        <w:t>“</w:t>
      </w:r>
      <w:r w:rsidR="005D706F" w:rsidRPr="00B436AE">
        <w:rPr>
          <w:rFonts w:ascii="Arial Narrow" w:eastAsia="Times New Roman" w:hAnsi="Arial Narrow" w:cs="Arial"/>
          <w:color w:val="000000"/>
          <w:sz w:val="24"/>
          <w:szCs w:val="24"/>
          <w:lang w:eastAsia="tr-TR"/>
        </w:rPr>
        <w:t xml:space="preserve">AB </w:t>
      </w:r>
      <w:proofErr w:type="spellStart"/>
      <w:r w:rsidR="005D706F" w:rsidRPr="00B436AE">
        <w:rPr>
          <w:rFonts w:ascii="Arial Narrow" w:eastAsia="Times New Roman" w:hAnsi="Arial Narrow" w:cs="Arial"/>
          <w:color w:val="000000"/>
          <w:sz w:val="24"/>
          <w:szCs w:val="24"/>
          <w:lang w:eastAsia="tr-TR"/>
        </w:rPr>
        <w:t>Erasmus</w:t>
      </w:r>
      <w:proofErr w:type="spellEnd"/>
      <w:r w:rsidR="005D706F" w:rsidRPr="00B436AE">
        <w:rPr>
          <w:rFonts w:ascii="Arial Narrow" w:eastAsia="Times New Roman" w:hAnsi="Arial Narrow" w:cs="Arial"/>
          <w:color w:val="000000"/>
          <w:sz w:val="24"/>
          <w:szCs w:val="24"/>
          <w:lang w:eastAsia="tr-TR"/>
        </w:rPr>
        <w:t xml:space="preserve">+ Programlarına Yönelik Proje Döngüsü Yönetimi ve Mantıksal Çerçeve Yaklaşımı </w:t>
      </w:r>
      <w:proofErr w:type="spellStart"/>
      <w:r w:rsidR="005D706F" w:rsidRPr="00B436AE">
        <w:rPr>
          <w:rFonts w:ascii="Arial Narrow" w:eastAsia="Times New Roman" w:hAnsi="Arial Narrow" w:cs="Arial"/>
          <w:color w:val="000000"/>
          <w:sz w:val="24"/>
          <w:szCs w:val="24"/>
          <w:lang w:eastAsia="tr-TR"/>
        </w:rPr>
        <w:t>Eğitimi</w:t>
      </w:r>
      <w:r w:rsidRPr="00B436AE">
        <w:rPr>
          <w:rFonts w:ascii="Arial Narrow" w:eastAsia="Times New Roman" w:hAnsi="Arial Narrow" w:cs="Arial"/>
          <w:color w:val="000000"/>
          <w:sz w:val="24"/>
          <w:szCs w:val="24"/>
          <w:lang w:eastAsia="tr-TR"/>
        </w:rPr>
        <w:t>”</w:t>
      </w:r>
      <w:r w:rsidR="00C57921" w:rsidRPr="00C57921">
        <w:rPr>
          <w:rFonts w:ascii="Arial Narrow" w:eastAsia="Times New Roman" w:hAnsi="Arial Narrow" w:cs="Arial"/>
          <w:color w:val="000000"/>
          <w:sz w:val="24"/>
          <w:szCs w:val="24"/>
          <w:lang w:eastAsia="tr-TR"/>
        </w:rPr>
        <w:t>ni</w:t>
      </w:r>
      <w:proofErr w:type="spellEnd"/>
      <w:r w:rsidR="00C57921" w:rsidRPr="00C57921">
        <w:rPr>
          <w:rFonts w:ascii="Arial Narrow" w:eastAsia="Times New Roman" w:hAnsi="Arial Narrow" w:cs="Arial"/>
          <w:color w:val="000000"/>
          <w:sz w:val="24"/>
          <w:szCs w:val="24"/>
          <w:lang w:eastAsia="tr-TR"/>
        </w:rPr>
        <w:t xml:space="preserve"> başlatmaktadır. </w:t>
      </w:r>
      <w:r w:rsidR="005D706F" w:rsidRPr="00B436AE">
        <w:rPr>
          <w:rFonts w:ascii="Arial Narrow" w:eastAsia="Times New Roman" w:hAnsi="Arial Narrow" w:cs="Arial"/>
          <w:color w:val="000000"/>
          <w:sz w:val="24"/>
          <w:szCs w:val="24"/>
          <w:lang w:eastAsia="tr-TR"/>
        </w:rPr>
        <w:t xml:space="preserve">Proje Yazma deneyimi kazanmak, AB </w:t>
      </w:r>
      <w:proofErr w:type="spellStart"/>
      <w:r w:rsidR="005D706F" w:rsidRPr="00B436AE">
        <w:rPr>
          <w:rFonts w:ascii="Arial Narrow" w:eastAsia="Times New Roman" w:hAnsi="Arial Narrow" w:cs="Arial"/>
          <w:color w:val="000000"/>
          <w:sz w:val="24"/>
          <w:szCs w:val="24"/>
          <w:lang w:eastAsia="tr-TR"/>
        </w:rPr>
        <w:t>Erasmus</w:t>
      </w:r>
      <w:proofErr w:type="spellEnd"/>
      <w:r w:rsidR="005D706F" w:rsidRPr="00B436AE">
        <w:rPr>
          <w:rFonts w:ascii="Arial Narrow" w:eastAsia="Times New Roman" w:hAnsi="Arial Narrow" w:cs="Arial"/>
          <w:color w:val="000000"/>
          <w:sz w:val="24"/>
          <w:szCs w:val="24"/>
          <w:lang w:eastAsia="tr-TR"/>
        </w:rPr>
        <w:t xml:space="preserve">+ Programlarına nitelikli proje başvurusunda bulunmak, çalıştıkları kurumlarda eğitim kalitesi ve kapasite gelişimini </w:t>
      </w:r>
      <w:r w:rsidR="00C57921" w:rsidRPr="00C57921">
        <w:rPr>
          <w:rFonts w:ascii="Arial Narrow" w:eastAsia="Times New Roman" w:hAnsi="Arial Narrow" w:cs="Arial"/>
          <w:color w:val="000000"/>
          <w:sz w:val="24"/>
          <w:szCs w:val="24"/>
          <w:lang w:eastAsia="tr-TR"/>
        </w:rPr>
        <w:t xml:space="preserve">isteyen </w:t>
      </w:r>
      <w:r w:rsidR="005D706F" w:rsidRPr="00B436AE">
        <w:rPr>
          <w:rFonts w:ascii="Arial Narrow" w:eastAsia="Times New Roman" w:hAnsi="Arial Narrow" w:cs="Arial"/>
          <w:color w:val="000000"/>
          <w:sz w:val="24"/>
          <w:szCs w:val="24"/>
          <w:lang w:eastAsia="tr-TR"/>
        </w:rPr>
        <w:t>öğretmen ve eğitim yöneticilerine</w:t>
      </w:r>
      <w:r w:rsidR="00C57921" w:rsidRPr="00C57921">
        <w:rPr>
          <w:rFonts w:ascii="Arial Narrow" w:eastAsia="Times New Roman" w:hAnsi="Arial Narrow" w:cs="Arial"/>
          <w:color w:val="000000"/>
          <w:sz w:val="24"/>
          <w:szCs w:val="24"/>
          <w:lang w:eastAsia="tr-TR"/>
        </w:rPr>
        <w:t xml:space="preserve"> yönelik hazırlanan bu programı başarıyla bitirenler, AB uzmanı sıfatıyla proje hazırlayabilir konuma </w:t>
      </w:r>
      <w:proofErr w:type="gramStart"/>
      <w:r w:rsidR="00C57921" w:rsidRPr="00C57921">
        <w:rPr>
          <w:rFonts w:ascii="Arial Narrow" w:eastAsia="Times New Roman" w:hAnsi="Arial Narrow" w:cs="Arial"/>
          <w:color w:val="000000"/>
          <w:sz w:val="24"/>
          <w:szCs w:val="24"/>
          <w:lang w:eastAsia="tr-TR"/>
        </w:rPr>
        <w:t>geleceklerdir</w:t>
      </w:r>
      <w:proofErr w:type="gramEnd"/>
      <w:r w:rsidR="00C57921" w:rsidRPr="00C57921">
        <w:rPr>
          <w:rFonts w:ascii="Arial Narrow" w:eastAsia="Times New Roman" w:hAnsi="Arial Narrow" w:cs="Arial"/>
          <w:color w:val="000000"/>
          <w:sz w:val="24"/>
          <w:szCs w:val="24"/>
          <w:lang w:eastAsia="tr-TR"/>
        </w:rPr>
        <w:t>.</w:t>
      </w:r>
    </w:p>
    <w:p w:rsidR="00A9310C" w:rsidRDefault="00B436AE" w:rsidP="00C57921">
      <w:pPr>
        <w:shd w:val="clear" w:color="auto" w:fill="FFFFFF"/>
        <w:spacing w:after="300" w:line="360" w:lineRule="atLeast"/>
        <w:jc w:val="both"/>
        <w:rPr>
          <w:rFonts w:ascii="Arial Narrow" w:eastAsia="Times New Roman" w:hAnsi="Arial Narrow" w:cs="Arial"/>
          <w:color w:val="000000"/>
          <w:sz w:val="24"/>
          <w:szCs w:val="24"/>
          <w:lang w:eastAsia="tr-TR"/>
        </w:rPr>
      </w:pPr>
      <w:r>
        <w:rPr>
          <w:rFonts w:ascii="Arial Narrow" w:eastAsia="Times New Roman" w:hAnsi="Arial Narrow" w:cs="Arial"/>
          <w:color w:val="000000"/>
          <w:sz w:val="24"/>
          <w:szCs w:val="24"/>
          <w:lang w:eastAsia="tr-TR"/>
        </w:rPr>
        <w:tab/>
      </w:r>
      <w:r w:rsidRPr="00B436AE">
        <w:rPr>
          <w:rFonts w:ascii="Arial Narrow" w:eastAsia="Times New Roman" w:hAnsi="Arial Narrow" w:cs="Arial"/>
          <w:color w:val="000000"/>
          <w:sz w:val="24"/>
          <w:szCs w:val="24"/>
          <w:lang w:eastAsia="tr-TR"/>
        </w:rPr>
        <w:t>Toplamda 30 saat olarak</w:t>
      </w:r>
      <w:r w:rsidR="00C57921" w:rsidRPr="00C57921">
        <w:rPr>
          <w:rFonts w:ascii="Arial Narrow" w:eastAsia="Times New Roman" w:hAnsi="Arial Narrow" w:cs="Arial"/>
          <w:color w:val="000000"/>
          <w:sz w:val="24"/>
          <w:szCs w:val="24"/>
          <w:lang w:eastAsia="tr-TR"/>
        </w:rPr>
        <w:t xml:space="preserve"> </w:t>
      </w:r>
      <w:r w:rsidRPr="00B436AE">
        <w:rPr>
          <w:rFonts w:ascii="Arial Narrow" w:eastAsia="Times New Roman" w:hAnsi="Arial Narrow" w:cs="Arial"/>
          <w:color w:val="000000"/>
          <w:sz w:val="24"/>
          <w:szCs w:val="24"/>
          <w:lang w:eastAsia="tr-TR"/>
        </w:rPr>
        <w:t xml:space="preserve">2 haftalık sürece yayılan </w:t>
      </w:r>
      <w:proofErr w:type="gramStart"/>
      <w:r w:rsidRPr="00B436AE">
        <w:rPr>
          <w:rFonts w:ascii="Arial Narrow" w:eastAsia="Times New Roman" w:hAnsi="Arial Narrow" w:cs="Arial"/>
          <w:color w:val="000000"/>
          <w:sz w:val="24"/>
          <w:szCs w:val="24"/>
          <w:lang w:eastAsia="tr-TR"/>
        </w:rPr>
        <w:t>ve  günde</w:t>
      </w:r>
      <w:proofErr w:type="gramEnd"/>
      <w:r w:rsidRPr="00B436AE">
        <w:rPr>
          <w:rFonts w:ascii="Arial Narrow" w:eastAsia="Times New Roman" w:hAnsi="Arial Narrow" w:cs="Arial"/>
          <w:color w:val="000000"/>
          <w:sz w:val="24"/>
          <w:szCs w:val="24"/>
          <w:lang w:eastAsia="tr-TR"/>
        </w:rPr>
        <w:t xml:space="preserve"> 3 saat olarak planlanan  </w:t>
      </w:r>
      <w:r w:rsidR="005D706F" w:rsidRPr="00B436AE">
        <w:rPr>
          <w:rFonts w:ascii="Arial Narrow" w:eastAsia="Times New Roman" w:hAnsi="Arial Narrow" w:cs="Arial"/>
          <w:color w:val="000000"/>
          <w:sz w:val="24"/>
          <w:szCs w:val="24"/>
          <w:lang w:eastAsia="tr-TR"/>
        </w:rPr>
        <w:t>eğitim programında u</w:t>
      </w:r>
      <w:r w:rsidR="00EE4DDD">
        <w:rPr>
          <w:rFonts w:ascii="Arial Narrow" w:eastAsia="Times New Roman" w:hAnsi="Arial Narrow" w:cs="Arial"/>
          <w:color w:val="000000"/>
          <w:sz w:val="24"/>
          <w:szCs w:val="24"/>
          <w:lang w:eastAsia="tr-TR"/>
        </w:rPr>
        <w:t>ygulama çalışmalarıyla eğitimin;</w:t>
      </w:r>
      <w:r w:rsidR="00C57921" w:rsidRPr="00C57921">
        <w:rPr>
          <w:rFonts w:ascii="Arial Narrow" w:eastAsia="Times New Roman" w:hAnsi="Arial Narrow" w:cs="Arial"/>
          <w:color w:val="000000"/>
          <w:sz w:val="24"/>
          <w:szCs w:val="24"/>
          <w:lang w:eastAsia="tr-TR"/>
        </w:rPr>
        <w:t xml:space="preserve"> katılımcılara proje yazımı sırasında daha doğrudan ve pratik bilgiler sağlaması hedeflenecektir. </w:t>
      </w:r>
      <w:r w:rsidR="005D706F" w:rsidRPr="00B436AE">
        <w:rPr>
          <w:rFonts w:ascii="Arial Narrow" w:eastAsia="Times New Roman" w:hAnsi="Arial Narrow" w:cs="Arial"/>
          <w:color w:val="000000"/>
          <w:sz w:val="24"/>
          <w:szCs w:val="24"/>
          <w:lang w:eastAsia="tr-TR"/>
        </w:rPr>
        <w:t>Eğitimde</w:t>
      </w:r>
      <w:r w:rsidR="00C57921" w:rsidRPr="00C57921">
        <w:rPr>
          <w:rFonts w:ascii="Arial Narrow" w:eastAsia="Times New Roman" w:hAnsi="Arial Narrow" w:cs="Arial"/>
          <w:color w:val="000000"/>
          <w:sz w:val="24"/>
          <w:szCs w:val="24"/>
          <w:lang w:eastAsia="tr-TR"/>
        </w:rPr>
        <w:t xml:space="preserve"> başvurulmuş, kabul edilmiş ve başarı ile uygulanmış proje örnekleri sunulacaktır. </w:t>
      </w:r>
      <w:r w:rsidR="005D706F" w:rsidRPr="00B436AE">
        <w:rPr>
          <w:rFonts w:ascii="Arial Narrow" w:eastAsia="Times New Roman" w:hAnsi="Arial Narrow" w:cs="Arial"/>
          <w:color w:val="000000"/>
          <w:sz w:val="24"/>
          <w:szCs w:val="24"/>
          <w:lang w:eastAsia="tr-TR"/>
        </w:rPr>
        <w:t>Proje Yazma sürecinde sık karşılaşılan</w:t>
      </w:r>
      <w:r w:rsidRPr="00B436AE">
        <w:rPr>
          <w:rFonts w:ascii="Arial Narrow" w:eastAsia="Times New Roman" w:hAnsi="Arial Narrow" w:cs="Arial"/>
          <w:color w:val="000000"/>
          <w:sz w:val="24"/>
          <w:szCs w:val="24"/>
          <w:lang w:eastAsia="tr-TR"/>
        </w:rPr>
        <w:t xml:space="preserve"> sorunlar ve çözüm önerileri ile atölye çalışması niteliğinde </w:t>
      </w:r>
      <w:proofErr w:type="gramStart"/>
      <w:r w:rsidRPr="00B436AE">
        <w:rPr>
          <w:rFonts w:ascii="Arial Narrow" w:eastAsia="Times New Roman" w:hAnsi="Arial Narrow" w:cs="Arial"/>
          <w:color w:val="000000"/>
          <w:sz w:val="24"/>
          <w:szCs w:val="24"/>
          <w:lang w:eastAsia="tr-TR"/>
        </w:rPr>
        <w:t>bir çok</w:t>
      </w:r>
      <w:proofErr w:type="gramEnd"/>
      <w:r w:rsidRPr="00B436AE">
        <w:rPr>
          <w:rFonts w:ascii="Arial Narrow" w:eastAsia="Times New Roman" w:hAnsi="Arial Narrow" w:cs="Arial"/>
          <w:color w:val="000000"/>
          <w:sz w:val="24"/>
          <w:szCs w:val="24"/>
          <w:lang w:eastAsia="tr-TR"/>
        </w:rPr>
        <w:t xml:space="preserve"> uygulama aktivitelerine yer verilecektir.</w:t>
      </w:r>
    </w:p>
    <w:p w:rsidR="00C57921" w:rsidRPr="00C57921" w:rsidRDefault="00C57921" w:rsidP="00C57921">
      <w:pPr>
        <w:shd w:val="clear" w:color="auto" w:fill="FFFFFF"/>
        <w:spacing w:after="300" w:line="360" w:lineRule="atLeast"/>
        <w:jc w:val="both"/>
        <w:rPr>
          <w:rFonts w:ascii="Arial Narrow" w:eastAsia="Times New Roman" w:hAnsi="Arial Narrow" w:cs="Arial"/>
          <w:b/>
          <w:bCs/>
          <w:color w:val="000000"/>
          <w:sz w:val="24"/>
          <w:szCs w:val="24"/>
          <w:lang w:eastAsia="tr-TR"/>
        </w:rPr>
      </w:pPr>
      <w:r w:rsidRPr="00B436AE">
        <w:rPr>
          <w:rFonts w:ascii="Arial Narrow" w:eastAsia="Times New Roman" w:hAnsi="Arial Narrow" w:cs="Arial"/>
          <w:b/>
          <w:bCs/>
          <w:color w:val="000000"/>
          <w:sz w:val="24"/>
          <w:szCs w:val="24"/>
          <w:lang w:eastAsia="tr-TR"/>
        </w:rPr>
        <w:t>Programın Amacı:</w:t>
      </w:r>
      <w:r w:rsidR="002A6BAF">
        <w:rPr>
          <w:rFonts w:ascii="Arial Narrow" w:eastAsia="Times New Roman" w:hAnsi="Arial Narrow" w:cs="Arial"/>
          <w:b/>
          <w:bCs/>
          <w:color w:val="000000"/>
          <w:sz w:val="24"/>
          <w:szCs w:val="24"/>
          <w:lang w:eastAsia="tr-TR"/>
        </w:rPr>
        <w:t xml:space="preserve"> </w:t>
      </w:r>
      <w:bookmarkStart w:id="0" w:name="_GoBack"/>
      <w:bookmarkEnd w:id="0"/>
      <w:r w:rsidR="00B436AE" w:rsidRPr="00B436AE">
        <w:rPr>
          <w:rFonts w:ascii="Arial Narrow" w:eastAsia="Times New Roman" w:hAnsi="Arial Narrow" w:cs="Arial"/>
          <w:color w:val="000000"/>
          <w:sz w:val="24"/>
          <w:szCs w:val="24"/>
          <w:lang w:eastAsia="tr-TR"/>
        </w:rPr>
        <w:t xml:space="preserve">AB </w:t>
      </w:r>
      <w:proofErr w:type="spellStart"/>
      <w:r w:rsidR="00B436AE" w:rsidRPr="00B436AE">
        <w:rPr>
          <w:rFonts w:ascii="Arial Narrow" w:eastAsia="Times New Roman" w:hAnsi="Arial Narrow" w:cs="Arial"/>
          <w:color w:val="000000"/>
          <w:sz w:val="24"/>
          <w:szCs w:val="24"/>
          <w:lang w:eastAsia="tr-TR"/>
        </w:rPr>
        <w:t>Erasmus</w:t>
      </w:r>
      <w:proofErr w:type="spellEnd"/>
      <w:r w:rsidR="00B436AE" w:rsidRPr="00B436AE">
        <w:rPr>
          <w:rFonts w:ascii="Arial Narrow" w:eastAsia="Times New Roman" w:hAnsi="Arial Narrow" w:cs="Arial"/>
          <w:color w:val="000000"/>
          <w:sz w:val="24"/>
          <w:szCs w:val="24"/>
          <w:lang w:eastAsia="tr-TR"/>
        </w:rPr>
        <w:t xml:space="preserve">+ Programlarına Yönelik Proje Döngüsü Yönetimi ve Mantıksal Çerçeve Yaklaşımı Eğitimine </w:t>
      </w:r>
      <w:r w:rsidRPr="00C57921">
        <w:rPr>
          <w:rFonts w:ascii="Arial Narrow" w:eastAsia="Times New Roman" w:hAnsi="Arial Narrow" w:cs="Arial"/>
          <w:color w:val="000000"/>
          <w:sz w:val="24"/>
          <w:szCs w:val="24"/>
          <w:lang w:eastAsia="tr-TR"/>
        </w:rPr>
        <w:t>katılan</w:t>
      </w:r>
      <w:r w:rsidR="00B436AE" w:rsidRPr="00B436AE">
        <w:rPr>
          <w:rFonts w:ascii="Arial Narrow" w:eastAsia="Times New Roman" w:hAnsi="Arial Narrow" w:cs="Arial"/>
          <w:color w:val="000000"/>
          <w:sz w:val="24"/>
          <w:szCs w:val="24"/>
          <w:lang w:eastAsia="tr-TR"/>
        </w:rPr>
        <w:t xml:space="preserve"> eğitim personellerinin</w:t>
      </w:r>
      <w:r w:rsidRPr="00C57921">
        <w:rPr>
          <w:rFonts w:ascii="Arial Narrow" w:eastAsia="Times New Roman" w:hAnsi="Arial Narrow" w:cs="Arial"/>
          <w:color w:val="000000"/>
          <w:sz w:val="24"/>
          <w:szCs w:val="24"/>
          <w:lang w:eastAsia="tr-TR"/>
        </w:rPr>
        <w:t xml:space="preserve"> Avrupa Komisyonu başta olmak üzere farklı fon kuruluşları tarafından açılan programlara proje teklifleri hazırlaması, Proje Yönetimini kavraması ve AB </w:t>
      </w:r>
      <w:proofErr w:type="spellStart"/>
      <w:r w:rsidR="00B436AE" w:rsidRPr="00B436AE">
        <w:rPr>
          <w:rFonts w:ascii="Arial Narrow" w:eastAsia="Times New Roman" w:hAnsi="Arial Narrow" w:cs="Arial"/>
          <w:color w:val="000000"/>
          <w:sz w:val="24"/>
          <w:szCs w:val="24"/>
          <w:lang w:eastAsia="tr-TR"/>
        </w:rPr>
        <w:t>Erasmus</w:t>
      </w:r>
      <w:proofErr w:type="spellEnd"/>
      <w:r w:rsidR="00B436AE" w:rsidRPr="00B436AE">
        <w:rPr>
          <w:rFonts w:ascii="Arial Narrow" w:eastAsia="Times New Roman" w:hAnsi="Arial Narrow" w:cs="Arial"/>
          <w:color w:val="000000"/>
          <w:sz w:val="24"/>
          <w:szCs w:val="24"/>
          <w:lang w:eastAsia="tr-TR"/>
        </w:rPr>
        <w:t>+</w:t>
      </w:r>
      <w:r w:rsidRPr="00C57921">
        <w:rPr>
          <w:rFonts w:ascii="Arial Narrow" w:eastAsia="Times New Roman" w:hAnsi="Arial Narrow" w:cs="Arial"/>
          <w:color w:val="000000"/>
          <w:sz w:val="24"/>
          <w:szCs w:val="24"/>
          <w:lang w:eastAsia="tr-TR"/>
        </w:rPr>
        <w:t xml:space="preserve"> Programları konularında eğitilmelerini amaçlamaktadır. Eğitim sonunda katılımcılar AB projelerini formatlarına uygun şekilde hazırlayabilecek ve sunacak duruma geleceklerdir. Eğitim programlarımız, teorik ve uygulamadan gelen bilgilerle hazırlanmış dersler, seminerler, deneyimlerin anlatılması ve AB’ye daha önce sunulmuş proje örneklerinin üzerinde yapılacak pratik uygulamalar şeklinde düzenlenmektedir.</w:t>
      </w:r>
      <w:r w:rsidR="00B436AE" w:rsidRPr="00B436AE">
        <w:rPr>
          <w:rFonts w:ascii="Arial Narrow" w:eastAsia="Times New Roman" w:hAnsi="Arial Narrow" w:cs="Arial"/>
          <w:color w:val="000000"/>
          <w:sz w:val="24"/>
          <w:szCs w:val="24"/>
          <w:lang w:eastAsia="tr-TR"/>
        </w:rPr>
        <w:t xml:space="preserve"> </w:t>
      </w:r>
      <w:r w:rsidR="00867FE5">
        <w:rPr>
          <w:rFonts w:ascii="Arial Narrow" w:eastAsia="Times New Roman" w:hAnsi="Arial Narrow" w:cs="Arial"/>
          <w:color w:val="000000"/>
          <w:sz w:val="24"/>
          <w:szCs w:val="24"/>
          <w:lang w:eastAsia="tr-TR"/>
        </w:rPr>
        <w:t>Eğitim programları a</w:t>
      </w:r>
      <w:r w:rsidR="00B436AE" w:rsidRPr="00B436AE">
        <w:rPr>
          <w:rFonts w:ascii="Arial Narrow" w:eastAsia="Times New Roman" w:hAnsi="Arial Narrow" w:cs="Arial"/>
          <w:color w:val="000000"/>
          <w:sz w:val="24"/>
          <w:szCs w:val="24"/>
          <w:lang w:eastAsia="tr-TR"/>
        </w:rPr>
        <w:t>ktif olarak yaygın eğitim metotlarını içeren atölye çalışması niteliğindedir.</w:t>
      </w:r>
    </w:p>
    <w:p w:rsidR="00C57921" w:rsidRPr="00C57921" w:rsidRDefault="00C57921" w:rsidP="00C57921">
      <w:pPr>
        <w:shd w:val="clear" w:color="auto" w:fill="FFFFFF"/>
        <w:spacing w:after="300" w:line="360" w:lineRule="atLeast"/>
        <w:jc w:val="both"/>
        <w:rPr>
          <w:rFonts w:ascii="Arial Narrow" w:eastAsia="Times New Roman" w:hAnsi="Arial Narrow" w:cs="Arial"/>
          <w:color w:val="777777"/>
          <w:sz w:val="24"/>
          <w:szCs w:val="24"/>
          <w:lang w:eastAsia="tr-TR"/>
        </w:rPr>
      </w:pPr>
      <w:r w:rsidRPr="00B436AE">
        <w:rPr>
          <w:rFonts w:ascii="Arial Narrow" w:eastAsia="Times New Roman" w:hAnsi="Arial Narrow" w:cs="Arial"/>
          <w:b/>
          <w:bCs/>
          <w:color w:val="000000"/>
          <w:sz w:val="24"/>
          <w:szCs w:val="24"/>
          <w:lang w:eastAsia="tr-TR"/>
        </w:rPr>
        <w:lastRenderedPageBreak/>
        <w:t xml:space="preserve">Kimler </w:t>
      </w:r>
      <w:r w:rsidR="00944D13">
        <w:rPr>
          <w:rFonts w:ascii="Arial Narrow" w:eastAsia="Times New Roman" w:hAnsi="Arial Narrow" w:cs="Arial"/>
          <w:b/>
          <w:bCs/>
          <w:color w:val="000000"/>
          <w:sz w:val="24"/>
          <w:szCs w:val="24"/>
          <w:lang w:eastAsia="tr-TR"/>
        </w:rPr>
        <w:t>Eğitimlere Katılabilir? Eğitim Saatleri</w:t>
      </w:r>
    </w:p>
    <w:p w:rsidR="00C57921" w:rsidRPr="00F23927" w:rsidRDefault="00C57921" w:rsidP="00C57921">
      <w:pPr>
        <w:numPr>
          <w:ilvl w:val="0"/>
          <w:numId w:val="1"/>
        </w:numPr>
        <w:shd w:val="clear" w:color="auto" w:fill="FFFFFF"/>
        <w:spacing w:before="100" w:beforeAutospacing="1" w:after="100" w:afterAutospacing="1" w:line="360" w:lineRule="atLeast"/>
        <w:jc w:val="both"/>
        <w:rPr>
          <w:rFonts w:ascii="Arial Narrow" w:eastAsia="Times New Roman" w:hAnsi="Arial Narrow" w:cs="Arial"/>
          <w:color w:val="777777"/>
          <w:sz w:val="24"/>
          <w:szCs w:val="24"/>
          <w:lang w:eastAsia="tr-TR"/>
        </w:rPr>
      </w:pPr>
      <w:r w:rsidRPr="00C57921">
        <w:rPr>
          <w:rFonts w:ascii="Arial Narrow" w:eastAsia="Times New Roman" w:hAnsi="Arial Narrow" w:cs="Arial"/>
          <w:color w:val="000000"/>
          <w:sz w:val="24"/>
          <w:szCs w:val="24"/>
          <w:lang w:eastAsia="tr-TR"/>
        </w:rPr>
        <w:t xml:space="preserve">AB Projeleri alanında uzmanlaşmak isteyen </w:t>
      </w:r>
      <w:r w:rsidR="00B436AE">
        <w:rPr>
          <w:rFonts w:ascii="Arial Narrow" w:eastAsia="Times New Roman" w:hAnsi="Arial Narrow" w:cs="Arial"/>
          <w:color w:val="000000"/>
          <w:sz w:val="24"/>
          <w:szCs w:val="24"/>
          <w:lang w:eastAsia="tr-TR"/>
        </w:rPr>
        <w:t>öğretmen ve okul yöneticileri</w:t>
      </w:r>
    </w:p>
    <w:p w:rsidR="00F23927" w:rsidRPr="00C57921" w:rsidRDefault="00F23927" w:rsidP="00C57921">
      <w:pPr>
        <w:numPr>
          <w:ilvl w:val="0"/>
          <w:numId w:val="1"/>
        </w:numPr>
        <w:shd w:val="clear" w:color="auto" w:fill="FFFFFF"/>
        <w:spacing w:before="100" w:beforeAutospacing="1" w:after="100" w:afterAutospacing="1" w:line="360" w:lineRule="atLeast"/>
        <w:jc w:val="both"/>
        <w:rPr>
          <w:rFonts w:ascii="Arial Narrow" w:eastAsia="Times New Roman" w:hAnsi="Arial Narrow" w:cs="Arial"/>
          <w:color w:val="777777"/>
          <w:sz w:val="24"/>
          <w:szCs w:val="24"/>
          <w:lang w:eastAsia="tr-TR"/>
        </w:rPr>
      </w:pPr>
      <w:r>
        <w:rPr>
          <w:rFonts w:ascii="Arial Narrow" w:eastAsia="Times New Roman" w:hAnsi="Arial Narrow" w:cs="Arial"/>
          <w:color w:val="000000"/>
          <w:sz w:val="24"/>
          <w:szCs w:val="24"/>
          <w:lang w:eastAsia="tr-TR"/>
        </w:rPr>
        <w:t xml:space="preserve">Eğitimler okul derslerini aksatmadan </w:t>
      </w:r>
      <w:r w:rsidRPr="00F23927">
        <w:rPr>
          <w:rFonts w:ascii="Arial Narrow" w:eastAsia="Times New Roman" w:hAnsi="Arial Narrow" w:cs="Arial"/>
          <w:b/>
          <w:color w:val="000000"/>
          <w:sz w:val="24"/>
          <w:szCs w:val="24"/>
          <w:lang w:eastAsia="tr-TR"/>
        </w:rPr>
        <w:t>15.00 – 18.</w:t>
      </w:r>
      <w:r w:rsidR="00AB6960">
        <w:rPr>
          <w:rFonts w:ascii="Arial Narrow" w:eastAsia="Times New Roman" w:hAnsi="Arial Narrow" w:cs="Arial"/>
          <w:b/>
          <w:color w:val="000000"/>
          <w:sz w:val="24"/>
          <w:szCs w:val="24"/>
          <w:lang w:eastAsia="tr-TR"/>
        </w:rPr>
        <w:t>30</w:t>
      </w:r>
      <w:r>
        <w:rPr>
          <w:rFonts w:ascii="Arial Narrow" w:eastAsia="Times New Roman" w:hAnsi="Arial Narrow" w:cs="Arial"/>
          <w:color w:val="000000"/>
          <w:sz w:val="24"/>
          <w:szCs w:val="24"/>
          <w:lang w:eastAsia="tr-TR"/>
        </w:rPr>
        <w:t xml:space="preserve"> arasında </w:t>
      </w:r>
      <w:r w:rsidRPr="00F23927">
        <w:rPr>
          <w:rFonts w:ascii="Arial Narrow" w:eastAsia="Times New Roman" w:hAnsi="Arial Narrow" w:cs="Arial"/>
          <w:b/>
          <w:color w:val="000000"/>
          <w:sz w:val="24"/>
          <w:szCs w:val="24"/>
          <w:lang w:eastAsia="tr-TR"/>
        </w:rPr>
        <w:t>Ar-Ge</w:t>
      </w:r>
      <w:r>
        <w:rPr>
          <w:rFonts w:ascii="Arial Narrow" w:eastAsia="Times New Roman" w:hAnsi="Arial Narrow" w:cs="Arial"/>
          <w:color w:val="000000"/>
          <w:sz w:val="24"/>
          <w:szCs w:val="24"/>
          <w:lang w:eastAsia="tr-TR"/>
        </w:rPr>
        <w:t xml:space="preserve"> Birimi proje ofisinde verilecektir.</w:t>
      </w:r>
    </w:p>
    <w:p w:rsidR="0047135B" w:rsidRDefault="0047135B" w:rsidP="00C57921">
      <w:pPr>
        <w:shd w:val="clear" w:color="auto" w:fill="FFFFFF"/>
        <w:spacing w:after="300" w:line="360" w:lineRule="atLeast"/>
        <w:jc w:val="both"/>
        <w:rPr>
          <w:rFonts w:ascii="Arial Narrow" w:eastAsia="Times New Roman" w:hAnsi="Arial Narrow" w:cs="Arial"/>
          <w:b/>
          <w:bCs/>
          <w:color w:val="000000"/>
          <w:sz w:val="24"/>
          <w:szCs w:val="24"/>
          <w:lang w:eastAsia="tr-TR"/>
        </w:rPr>
      </w:pPr>
    </w:p>
    <w:p w:rsidR="00C57921" w:rsidRDefault="00F23927" w:rsidP="00C57921">
      <w:pPr>
        <w:shd w:val="clear" w:color="auto" w:fill="FFFFFF"/>
        <w:spacing w:after="300" w:line="360" w:lineRule="atLeast"/>
        <w:jc w:val="both"/>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Eğitim İçeriği ve Eğitim Programı</w:t>
      </w:r>
    </w:p>
    <w:p w:rsidR="00C57921" w:rsidRPr="00C57921" w:rsidRDefault="00C57921" w:rsidP="00C57921">
      <w:pPr>
        <w:shd w:val="clear" w:color="auto" w:fill="FFFFFF"/>
        <w:spacing w:after="300" w:line="360" w:lineRule="atLeast"/>
        <w:jc w:val="both"/>
        <w:rPr>
          <w:rFonts w:ascii="Arial Narrow" w:eastAsia="Times New Roman" w:hAnsi="Arial Narrow" w:cs="Arial"/>
          <w:color w:val="777777"/>
          <w:sz w:val="24"/>
          <w:szCs w:val="24"/>
          <w:lang w:eastAsia="tr-TR"/>
        </w:rPr>
      </w:pPr>
      <w:r w:rsidRPr="00B436AE">
        <w:rPr>
          <w:rFonts w:ascii="Arial Narrow" w:eastAsia="Times New Roman" w:hAnsi="Arial Narrow" w:cs="Arial"/>
          <w:b/>
          <w:bCs/>
          <w:color w:val="000000"/>
          <w:sz w:val="24"/>
          <w:szCs w:val="24"/>
          <w:lang w:eastAsia="tr-TR"/>
        </w:rPr>
        <w:t>Proje Kavramı ve Proje Döngüsü Aşamaları</w:t>
      </w:r>
    </w:p>
    <w:p w:rsidR="00C57921" w:rsidRPr="00C57921" w:rsidRDefault="00C57921" w:rsidP="00C57921">
      <w:pPr>
        <w:numPr>
          <w:ilvl w:val="0"/>
          <w:numId w:val="2"/>
        </w:numPr>
        <w:shd w:val="clear" w:color="auto" w:fill="FFFFFF"/>
        <w:spacing w:before="100" w:beforeAutospacing="1" w:after="100" w:afterAutospacing="1" w:line="360" w:lineRule="atLeast"/>
        <w:jc w:val="both"/>
        <w:rPr>
          <w:rFonts w:ascii="Arial Narrow" w:eastAsia="Times New Roman" w:hAnsi="Arial Narrow" w:cs="Arial"/>
          <w:color w:val="777777"/>
          <w:sz w:val="24"/>
          <w:szCs w:val="24"/>
          <w:lang w:eastAsia="tr-TR"/>
        </w:rPr>
      </w:pPr>
      <w:r w:rsidRPr="00C57921">
        <w:rPr>
          <w:rFonts w:ascii="Arial Narrow" w:eastAsia="Times New Roman" w:hAnsi="Arial Narrow" w:cs="Arial"/>
          <w:color w:val="000000"/>
          <w:sz w:val="24"/>
          <w:szCs w:val="24"/>
          <w:lang w:eastAsia="tr-TR"/>
        </w:rPr>
        <w:t>Proje Nedir</w:t>
      </w:r>
    </w:p>
    <w:p w:rsidR="00C57921" w:rsidRPr="00C57921" w:rsidRDefault="00C57921" w:rsidP="00C57921">
      <w:pPr>
        <w:numPr>
          <w:ilvl w:val="0"/>
          <w:numId w:val="2"/>
        </w:numPr>
        <w:shd w:val="clear" w:color="auto" w:fill="FFFFFF"/>
        <w:spacing w:before="100" w:beforeAutospacing="1" w:after="100" w:afterAutospacing="1" w:line="360" w:lineRule="atLeast"/>
        <w:jc w:val="both"/>
        <w:rPr>
          <w:rFonts w:ascii="Arial Narrow" w:eastAsia="Times New Roman" w:hAnsi="Arial Narrow" w:cs="Arial"/>
          <w:color w:val="777777"/>
          <w:sz w:val="24"/>
          <w:szCs w:val="24"/>
          <w:lang w:eastAsia="tr-TR"/>
        </w:rPr>
      </w:pPr>
      <w:r w:rsidRPr="00C57921">
        <w:rPr>
          <w:rFonts w:ascii="Arial Narrow" w:eastAsia="Times New Roman" w:hAnsi="Arial Narrow" w:cs="Arial"/>
          <w:color w:val="000000"/>
          <w:sz w:val="24"/>
          <w:szCs w:val="24"/>
          <w:lang w:eastAsia="tr-TR"/>
        </w:rPr>
        <w:t>Fikirden Projeye Geçiş</w:t>
      </w:r>
    </w:p>
    <w:p w:rsidR="00C57921" w:rsidRPr="00C57921" w:rsidRDefault="00C57921" w:rsidP="00C57921">
      <w:pPr>
        <w:numPr>
          <w:ilvl w:val="0"/>
          <w:numId w:val="2"/>
        </w:numPr>
        <w:shd w:val="clear" w:color="auto" w:fill="FFFFFF"/>
        <w:spacing w:before="100" w:beforeAutospacing="1" w:after="100" w:afterAutospacing="1" w:line="360" w:lineRule="atLeast"/>
        <w:jc w:val="both"/>
        <w:rPr>
          <w:rFonts w:ascii="Arial Narrow" w:eastAsia="Times New Roman" w:hAnsi="Arial Narrow" w:cs="Arial"/>
          <w:color w:val="777777"/>
          <w:sz w:val="24"/>
          <w:szCs w:val="24"/>
          <w:lang w:eastAsia="tr-TR"/>
        </w:rPr>
      </w:pPr>
      <w:r w:rsidRPr="00C57921">
        <w:rPr>
          <w:rFonts w:ascii="Arial Narrow" w:eastAsia="Times New Roman" w:hAnsi="Arial Narrow" w:cs="Arial"/>
          <w:color w:val="000000"/>
          <w:sz w:val="24"/>
          <w:szCs w:val="24"/>
          <w:lang w:eastAsia="tr-TR"/>
        </w:rPr>
        <w:t>Proje Fikrini Belirleme</w:t>
      </w:r>
    </w:p>
    <w:p w:rsidR="00C57921" w:rsidRPr="00C57921" w:rsidRDefault="00C57921" w:rsidP="00C57921">
      <w:pPr>
        <w:numPr>
          <w:ilvl w:val="0"/>
          <w:numId w:val="2"/>
        </w:numPr>
        <w:shd w:val="clear" w:color="auto" w:fill="FFFFFF"/>
        <w:spacing w:before="100" w:beforeAutospacing="1" w:after="100" w:afterAutospacing="1" w:line="360" w:lineRule="atLeast"/>
        <w:jc w:val="both"/>
        <w:rPr>
          <w:rFonts w:ascii="Arial Narrow" w:eastAsia="Times New Roman" w:hAnsi="Arial Narrow" w:cs="Arial"/>
          <w:color w:val="777777"/>
          <w:sz w:val="24"/>
          <w:szCs w:val="24"/>
          <w:lang w:eastAsia="tr-TR"/>
        </w:rPr>
      </w:pPr>
      <w:r w:rsidRPr="00C57921">
        <w:rPr>
          <w:rFonts w:ascii="Arial Narrow" w:eastAsia="Times New Roman" w:hAnsi="Arial Narrow" w:cs="Arial"/>
          <w:color w:val="000000"/>
          <w:sz w:val="24"/>
          <w:szCs w:val="24"/>
          <w:lang w:eastAsia="tr-TR"/>
        </w:rPr>
        <w:t>Tasarlama</w:t>
      </w:r>
    </w:p>
    <w:p w:rsidR="00C57921" w:rsidRPr="00C57921" w:rsidRDefault="00C57921" w:rsidP="00C57921">
      <w:pPr>
        <w:numPr>
          <w:ilvl w:val="0"/>
          <w:numId w:val="2"/>
        </w:numPr>
        <w:shd w:val="clear" w:color="auto" w:fill="FFFFFF"/>
        <w:spacing w:before="100" w:beforeAutospacing="1" w:after="100" w:afterAutospacing="1" w:line="360" w:lineRule="atLeast"/>
        <w:jc w:val="both"/>
        <w:rPr>
          <w:rFonts w:ascii="Arial Narrow" w:eastAsia="Times New Roman" w:hAnsi="Arial Narrow" w:cs="Arial"/>
          <w:color w:val="777777"/>
          <w:sz w:val="24"/>
          <w:szCs w:val="24"/>
          <w:lang w:eastAsia="tr-TR"/>
        </w:rPr>
      </w:pPr>
      <w:r w:rsidRPr="00C57921">
        <w:rPr>
          <w:rFonts w:ascii="Arial Narrow" w:eastAsia="Times New Roman" w:hAnsi="Arial Narrow" w:cs="Arial"/>
          <w:color w:val="000000"/>
          <w:sz w:val="24"/>
          <w:szCs w:val="24"/>
          <w:lang w:eastAsia="tr-TR"/>
        </w:rPr>
        <w:t>Ön Değerlendirme</w:t>
      </w:r>
    </w:p>
    <w:p w:rsidR="00C57921" w:rsidRPr="00C57921" w:rsidRDefault="00C57921" w:rsidP="00C57921">
      <w:pPr>
        <w:numPr>
          <w:ilvl w:val="0"/>
          <w:numId w:val="2"/>
        </w:numPr>
        <w:shd w:val="clear" w:color="auto" w:fill="FFFFFF"/>
        <w:spacing w:before="100" w:beforeAutospacing="1" w:after="100" w:afterAutospacing="1" w:line="360" w:lineRule="atLeast"/>
        <w:jc w:val="both"/>
        <w:rPr>
          <w:rFonts w:ascii="Arial Narrow" w:eastAsia="Times New Roman" w:hAnsi="Arial Narrow" w:cs="Arial"/>
          <w:color w:val="777777"/>
          <w:sz w:val="24"/>
          <w:szCs w:val="24"/>
          <w:lang w:eastAsia="tr-TR"/>
        </w:rPr>
      </w:pPr>
      <w:r w:rsidRPr="00C57921">
        <w:rPr>
          <w:rFonts w:ascii="Arial Narrow" w:eastAsia="Times New Roman" w:hAnsi="Arial Narrow" w:cs="Arial"/>
          <w:color w:val="000000"/>
          <w:sz w:val="24"/>
          <w:szCs w:val="24"/>
          <w:lang w:eastAsia="tr-TR"/>
        </w:rPr>
        <w:t>Finansman</w:t>
      </w:r>
    </w:p>
    <w:p w:rsidR="00C57921" w:rsidRPr="00C57921" w:rsidRDefault="00C57921" w:rsidP="00C57921">
      <w:pPr>
        <w:numPr>
          <w:ilvl w:val="0"/>
          <w:numId w:val="2"/>
        </w:numPr>
        <w:shd w:val="clear" w:color="auto" w:fill="FFFFFF"/>
        <w:spacing w:before="100" w:beforeAutospacing="1" w:after="100" w:afterAutospacing="1" w:line="360" w:lineRule="atLeast"/>
        <w:jc w:val="both"/>
        <w:rPr>
          <w:rFonts w:ascii="Arial Narrow" w:eastAsia="Times New Roman" w:hAnsi="Arial Narrow" w:cs="Arial"/>
          <w:color w:val="777777"/>
          <w:sz w:val="24"/>
          <w:szCs w:val="24"/>
          <w:lang w:eastAsia="tr-TR"/>
        </w:rPr>
      </w:pPr>
      <w:r w:rsidRPr="00C57921">
        <w:rPr>
          <w:rFonts w:ascii="Arial Narrow" w:eastAsia="Times New Roman" w:hAnsi="Arial Narrow" w:cs="Arial"/>
          <w:color w:val="000000"/>
          <w:sz w:val="24"/>
          <w:szCs w:val="24"/>
          <w:lang w:eastAsia="tr-TR"/>
        </w:rPr>
        <w:t>Uygulama</w:t>
      </w:r>
    </w:p>
    <w:p w:rsidR="00C57921" w:rsidRPr="00C57921" w:rsidRDefault="00C57921" w:rsidP="00C57921">
      <w:pPr>
        <w:numPr>
          <w:ilvl w:val="0"/>
          <w:numId w:val="2"/>
        </w:numPr>
        <w:shd w:val="clear" w:color="auto" w:fill="FFFFFF"/>
        <w:spacing w:before="100" w:beforeAutospacing="1" w:after="100" w:afterAutospacing="1" w:line="360" w:lineRule="atLeast"/>
        <w:jc w:val="both"/>
        <w:rPr>
          <w:rFonts w:ascii="Arial Narrow" w:eastAsia="Times New Roman" w:hAnsi="Arial Narrow" w:cs="Arial"/>
          <w:color w:val="777777"/>
          <w:sz w:val="24"/>
          <w:szCs w:val="24"/>
          <w:lang w:eastAsia="tr-TR"/>
        </w:rPr>
      </w:pPr>
      <w:r w:rsidRPr="00C57921">
        <w:rPr>
          <w:rFonts w:ascii="Arial Narrow" w:eastAsia="Times New Roman" w:hAnsi="Arial Narrow" w:cs="Arial"/>
          <w:color w:val="000000"/>
          <w:sz w:val="24"/>
          <w:szCs w:val="24"/>
          <w:lang w:eastAsia="tr-TR"/>
        </w:rPr>
        <w:t>İzleme, Değerlendirme</w:t>
      </w:r>
    </w:p>
    <w:p w:rsidR="0047135B" w:rsidRDefault="0047135B" w:rsidP="00C57921">
      <w:pPr>
        <w:shd w:val="clear" w:color="auto" w:fill="FFFFFF"/>
        <w:spacing w:after="300" w:line="360" w:lineRule="atLeast"/>
        <w:jc w:val="both"/>
        <w:rPr>
          <w:rFonts w:ascii="Arial Narrow" w:eastAsia="Times New Roman" w:hAnsi="Arial Narrow" w:cs="Arial"/>
          <w:b/>
          <w:bCs/>
          <w:color w:val="000000"/>
          <w:sz w:val="24"/>
          <w:szCs w:val="24"/>
          <w:lang w:eastAsia="tr-TR"/>
        </w:rPr>
      </w:pPr>
    </w:p>
    <w:p w:rsidR="0047135B" w:rsidRDefault="0047135B" w:rsidP="00C57921">
      <w:pPr>
        <w:shd w:val="clear" w:color="auto" w:fill="FFFFFF"/>
        <w:spacing w:after="300" w:line="360" w:lineRule="atLeast"/>
        <w:jc w:val="both"/>
        <w:rPr>
          <w:rFonts w:ascii="Arial Narrow" w:eastAsia="Times New Roman" w:hAnsi="Arial Narrow" w:cs="Arial"/>
          <w:b/>
          <w:bCs/>
          <w:color w:val="000000"/>
          <w:sz w:val="24"/>
          <w:szCs w:val="24"/>
          <w:lang w:eastAsia="tr-TR"/>
        </w:rPr>
      </w:pPr>
    </w:p>
    <w:p w:rsidR="00C57921" w:rsidRPr="00C57921" w:rsidRDefault="00C57921" w:rsidP="00C57921">
      <w:pPr>
        <w:shd w:val="clear" w:color="auto" w:fill="FFFFFF"/>
        <w:spacing w:after="300" w:line="360" w:lineRule="atLeast"/>
        <w:jc w:val="both"/>
        <w:rPr>
          <w:rFonts w:ascii="Arial Narrow" w:eastAsia="Times New Roman" w:hAnsi="Arial Narrow" w:cs="Arial"/>
          <w:color w:val="777777"/>
          <w:sz w:val="24"/>
          <w:szCs w:val="24"/>
          <w:lang w:eastAsia="tr-TR"/>
        </w:rPr>
      </w:pPr>
      <w:r w:rsidRPr="00B436AE">
        <w:rPr>
          <w:rFonts w:ascii="Arial Narrow" w:eastAsia="Times New Roman" w:hAnsi="Arial Narrow" w:cs="Arial"/>
          <w:b/>
          <w:bCs/>
          <w:color w:val="000000"/>
          <w:sz w:val="24"/>
          <w:szCs w:val="24"/>
          <w:lang w:eastAsia="tr-TR"/>
        </w:rPr>
        <w:t>Proje Hazırlama Aşamaları</w:t>
      </w:r>
    </w:p>
    <w:p w:rsidR="00C57921" w:rsidRPr="00C57921" w:rsidRDefault="00C57921" w:rsidP="00C57921">
      <w:pPr>
        <w:numPr>
          <w:ilvl w:val="0"/>
          <w:numId w:val="3"/>
        </w:numPr>
        <w:shd w:val="clear" w:color="auto" w:fill="FFFFFF"/>
        <w:spacing w:before="100" w:beforeAutospacing="1" w:after="100" w:afterAutospacing="1" w:line="360" w:lineRule="atLeast"/>
        <w:jc w:val="both"/>
        <w:rPr>
          <w:rFonts w:ascii="Arial Narrow" w:eastAsia="Times New Roman" w:hAnsi="Arial Narrow" w:cs="Arial"/>
          <w:color w:val="777777"/>
          <w:sz w:val="24"/>
          <w:szCs w:val="24"/>
          <w:lang w:eastAsia="tr-TR"/>
        </w:rPr>
      </w:pPr>
      <w:r w:rsidRPr="00C57921">
        <w:rPr>
          <w:rFonts w:ascii="Arial Narrow" w:eastAsia="Times New Roman" w:hAnsi="Arial Narrow" w:cs="Arial"/>
          <w:color w:val="000000"/>
          <w:sz w:val="24"/>
          <w:szCs w:val="24"/>
          <w:lang w:eastAsia="tr-TR"/>
        </w:rPr>
        <w:t>Paydaş Analizi (Faydalanıcı ve Hedef Grup)</w:t>
      </w:r>
    </w:p>
    <w:p w:rsidR="00C57921" w:rsidRPr="00C57921" w:rsidRDefault="00C57921" w:rsidP="00C57921">
      <w:pPr>
        <w:numPr>
          <w:ilvl w:val="0"/>
          <w:numId w:val="3"/>
        </w:numPr>
        <w:shd w:val="clear" w:color="auto" w:fill="FFFFFF"/>
        <w:spacing w:before="100" w:beforeAutospacing="1" w:after="100" w:afterAutospacing="1" w:line="360" w:lineRule="atLeast"/>
        <w:jc w:val="both"/>
        <w:rPr>
          <w:rFonts w:ascii="Arial Narrow" w:eastAsia="Times New Roman" w:hAnsi="Arial Narrow" w:cs="Arial"/>
          <w:color w:val="777777"/>
          <w:sz w:val="24"/>
          <w:szCs w:val="24"/>
          <w:lang w:eastAsia="tr-TR"/>
        </w:rPr>
      </w:pPr>
      <w:r w:rsidRPr="00C57921">
        <w:rPr>
          <w:rFonts w:ascii="Arial Narrow" w:eastAsia="Times New Roman" w:hAnsi="Arial Narrow" w:cs="Arial"/>
          <w:color w:val="000000"/>
          <w:sz w:val="24"/>
          <w:szCs w:val="24"/>
          <w:lang w:eastAsia="tr-TR"/>
        </w:rPr>
        <w:t>Sorun Analizi</w:t>
      </w:r>
    </w:p>
    <w:p w:rsidR="00C57921" w:rsidRPr="00C57921" w:rsidRDefault="00C57921" w:rsidP="00C57921">
      <w:pPr>
        <w:numPr>
          <w:ilvl w:val="0"/>
          <w:numId w:val="3"/>
        </w:numPr>
        <w:shd w:val="clear" w:color="auto" w:fill="FFFFFF"/>
        <w:spacing w:before="100" w:beforeAutospacing="1" w:after="100" w:afterAutospacing="1" w:line="360" w:lineRule="atLeast"/>
        <w:jc w:val="both"/>
        <w:rPr>
          <w:rFonts w:ascii="Arial Narrow" w:eastAsia="Times New Roman" w:hAnsi="Arial Narrow" w:cs="Arial"/>
          <w:color w:val="777777"/>
          <w:sz w:val="24"/>
          <w:szCs w:val="24"/>
          <w:lang w:eastAsia="tr-TR"/>
        </w:rPr>
      </w:pPr>
      <w:r w:rsidRPr="00C57921">
        <w:rPr>
          <w:rFonts w:ascii="Arial Narrow" w:eastAsia="Times New Roman" w:hAnsi="Arial Narrow" w:cs="Arial"/>
          <w:color w:val="000000"/>
          <w:sz w:val="24"/>
          <w:szCs w:val="24"/>
          <w:lang w:eastAsia="tr-TR"/>
        </w:rPr>
        <w:t>Hedef Analizi</w:t>
      </w:r>
    </w:p>
    <w:p w:rsidR="00C57921" w:rsidRPr="00C57921" w:rsidRDefault="00C57921" w:rsidP="00C57921">
      <w:pPr>
        <w:numPr>
          <w:ilvl w:val="0"/>
          <w:numId w:val="3"/>
        </w:numPr>
        <w:shd w:val="clear" w:color="auto" w:fill="FFFFFF"/>
        <w:spacing w:before="100" w:beforeAutospacing="1" w:after="100" w:afterAutospacing="1" w:line="360" w:lineRule="atLeast"/>
        <w:jc w:val="both"/>
        <w:rPr>
          <w:rFonts w:ascii="Arial Narrow" w:eastAsia="Times New Roman" w:hAnsi="Arial Narrow" w:cs="Arial"/>
          <w:color w:val="777777"/>
          <w:sz w:val="24"/>
          <w:szCs w:val="24"/>
          <w:lang w:eastAsia="tr-TR"/>
        </w:rPr>
      </w:pPr>
      <w:r w:rsidRPr="00C57921">
        <w:rPr>
          <w:rFonts w:ascii="Arial Narrow" w:eastAsia="Times New Roman" w:hAnsi="Arial Narrow" w:cs="Arial"/>
          <w:color w:val="000000"/>
          <w:sz w:val="24"/>
          <w:szCs w:val="24"/>
          <w:lang w:eastAsia="tr-TR"/>
        </w:rPr>
        <w:t>Strateji Analizi</w:t>
      </w:r>
    </w:p>
    <w:p w:rsidR="00C57921" w:rsidRPr="00C57921" w:rsidRDefault="00C57921" w:rsidP="00C57921">
      <w:pPr>
        <w:numPr>
          <w:ilvl w:val="0"/>
          <w:numId w:val="3"/>
        </w:numPr>
        <w:shd w:val="clear" w:color="auto" w:fill="FFFFFF"/>
        <w:spacing w:before="100" w:beforeAutospacing="1" w:after="100" w:afterAutospacing="1" w:line="360" w:lineRule="atLeast"/>
        <w:jc w:val="both"/>
        <w:rPr>
          <w:rFonts w:ascii="Arial Narrow" w:eastAsia="Times New Roman" w:hAnsi="Arial Narrow" w:cs="Arial"/>
          <w:color w:val="777777"/>
          <w:sz w:val="24"/>
          <w:szCs w:val="24"/>
          <w:lang w:eastAsia="tr-TR"/>
        </w:rPr>
      </w:pPr>
      <w:r w:rsidRPr="00C57921">
        <w:rPr>
          <w:rFonts w:ascii="Arial Narrow" w:eastAsia="Times New Roman" w:hAnsi="Arial Narrow" w:cs="Arial"/>
          <w:color w:val="000000"/>
          <w:sz w:val="24"/>
          <w:szCs w:val="24"/>
          <w:lang w:eastAsia="tr-TR"/>
        </w:rPr>
        <w:t>Proje Amacı ve Genel Hedefler</w:t>
      </w:r>
    </w:p>
    <w:p w:rsidR="00C57921" w:rsidRPr="00C57921" w:rsidRDefault="00C57921" w:rsidP="00C57921">
      <w:pPr>
        <w:numPr>
          <w:ilvl w:val="0"/>
          <w:numId w:val="3"/>
        </w:numPr>
        <w:shd w:val="clear" w:color="auto" w:fill="FFFFFF"/>
        <w:spacing w:before="100" w:beforeAutospacing="1" w:after="100" w:afterAutospacing="1" w:line="360" w:lineRule="atLeast"/>
        <w:jc w:val="both"/>
        <w:rPr>
          <w:rFonts w:ascii="Arial Narrow" w:eastAsia="Times New Roman" w:hAnsi="Arial Narrow" w:cs="Arial"/>
          <w:color w:val="777777"/>
          <w:sz w:val="24"/>
          <w:szCs w:val="24"/>
          <w:lang w:eastAsia="tr-TR"/>
        </w:rPr>
      </w:pPr>
      <w:r w:rsidRPr="00C57921">
        <w:rPr>
          <w:rFonts w:ascii="Arial Narrow" w:eastAsia="Times New Roman" w:hAnsi="Arial Narrow" w:cs="Arial"/>
          <w:color w:val="000000"/>
          <w:sz w:val="24"/>
          <w:szCs w:val="24"/>
          <w:lang w:eastAsia="tr-TR"/>
        </w:rPr>
        <w:t>Faaliyet Planlama ve Zaman Çizelgesi</w:t>
      </w:r>
    </w:p>
    <w:p w:rsidR="00C57921" w:rsidRPr="00C57921" w:rsidRDefault="00C57921" w:rsidP="00C57921">
      <w:pPr>
        <w:numPr>
          <w:ilvl w:val="0"/>
          <w:numId w:val="3"/>
        </w:numPr>
        <w:shd w:val="clear" w:color="auto" w:fill="FFFFFF"/>
        <w:spacing w:before="100" w:beforeAutospacing="1" w:after="100" w:afterAutospacing="1" w:line="360" w:lineRule="atLeast"/>
        <w:jc w:val="both"/>
        <w:rPr>
          <w:rFonts w:ascii="Arial Narrow" w:eastAsia="Times New Roman" w:hAnsi="Arial Narrow" w:cs="Arial"/>
          <w:color w:val="777777"/>
          <w:sz w:val="24"/>
          <w:szCs w:val="24"/>
          <w:lang w:eastAsia="tr-TR"/>
        </w:rPr>
      </w:pPr>
      <w:r w:rsidRPr="00C57921">
        <w:rPr>
          <w:rFonts w:ascii="Arial Narrow" w:eastAsia="Times New Roman" w:hAnsi="Arial Narrow" w:cs="Arial"/>
          <w:color w:val="000000"/>
          <w:sz w:val="24"/>
          <w:szCs w:val="24"/>
          <w:lang w:eastAsia="tr-TR"/>
        </w:rPr>
        <w:t>Göstergeler ve Doğrulama Kaynaklarının Tespiti</w:t>
      </w:r>
    </w:p>
    <w:p w:rsidR="00C57921" w:rsidRPr="00C57921" w:rsidRDefault="00C57921" w:rsidP="00C57921">
      <w:pPr>
        <w:numPr>
          <w:ilvl w:val="0"/>
          <w:numId w:val="3"/>
        </w:numPr>
        <w:shd w:val="clear" w:color="auto" w:fill="FFFFFF"/>
        <w:spacing w:before="100" w:beforeAutospacing="1" w:after="100" w:afterAutospacing="1" w:line="360" w:lineRule="atLeast"/>
        <w:jc w:val="both"/>
        <w:rPr>
          <w:rFonts w:ascii="Arial Narrow" w:eastAsia="Times New Roman" w:hAnsi="Arial Narrow" w:cs="Arial"/>
          <w:color w:val="777777"/>
          <w:sz w:val="24"/>
          <w:szCs w:val="24"/>
          <w:lang w:eastAsia="tr-TR"/>
        </w:rPr>
      </w:pPr>
      <w:r w:rsidRPr="00C57921">
        <w:rPr>
          <w:rFonts w:ascii="Arial Narrow" w:eastAsia="Times New Roman" w:hAnsi="Arial Narrow" w:cs="Arial"/>
          <w:color w:val="000000"/>
          <w:sz w:val="24"/>
          <w:szCs w:val="24"/>
          <w:lang w:eastAsia="tr-TR"/>
        </w:rPr>
        <w:t>Risklerin Belirlenmesi ve Analizi</w:t>
      </w:r>
    </w:p>
    <w:p w:rsidR="00C57921" w:rsidRPr="00C57921" w:rsidRDefault="00C57921" w:rsidP="00C57921">
      <w:pPr>
        <w:numPr>
          <w:ilvl w:val="0"/>
          <w:numId w:val="3"/>
        </w:numPr>
        <w:shd w:val="clear" w:color="auto" w:fill="FFFFFF"/>
        <w:spacing w:before="100" w:beforeAutospacing="1" w:after="100" w:afterAutospacing="1" w:line="360" w:lineRule="atLeast"/>
        <w:jc w:val="both"/>
        <w:rPr>
          <w:rFonts w:ascii="Arial Narrow" w:eastAsia="Times New Roman" w:hAnsi="Arial Narrow" w:cs="Arial"/>
          <w:color w:val="777777"/>
          <w:sz w:val="24"/>
          <w:szCs w:val="24"/>
          <w:lang w:eastAsia="tr-TR"/>
        </w:rPr>
      </w:pPr>
      <w:r w:rsidRPr="00C57921">
        <w:rPr>
          <w:rFonts w:ascii="Arial Narrow" w:eastAsia="Times New Roman" w:hAnsi="Arial Narrow" w:cs="Arial"/>
          <w:color w:val="000000"/>
          <w:sz w:val="24"/>
          <w:szCs w:val="24"/>
          <w:lang w:eastAsia="tr-TR"/>
        </w:rPr>
        <w:t>Mantıksal Çerçeve Matrisinin Doldurulması</w:t>
      </w:r>
    </w:p>
    <w:p w:rsidR="00C57921" w:rsidRPr="00C57921" w:rsidRDefault="00C57921" w:rsidP="00C57921">
      <w:pPr>
        <w:numPr>
          <w:ilvl w:val="0"/>
          <w:numId w:val="3"/>
        </w:numPr>
        <w:shd w:val="clear" w:color="auto" w:fill="FFFFFF"/>
        <w:spacing w:before="100" w:beforeAutospacing="1" w:after="100" w:afterAutospacing="1" w:line="360" w:lineRule="atLeast"/>
        <w:jc w:val="both"/>
        <w:rPr>
          <w:rFonts w:ascii="Arial Narrow" w:eastAsia="Times New Roman" w:hAnsi="Arial Narrow" w:cs="Arial"/>
          <w:color w:val="777777"/>
          <w:sz w:val="24"/>
          <w:szCs w:val="24"/>
          <w:lang w:eastAsia="tr-TR"/>
        </w:rPr>
      </w:pPr>
      <w:r w:rsidRPr="00C57921">
        <w:rPr>
          <w:rFonts w:ascii="Arial Narrow" w:eastAsia="Times New Roman" w:hAnsi="Arial Narrow" w:cs="Arial"/>
          <w:color w:val="000000"/>
          <w:sz w:val="24"/>
          <w:szCs w:val="24"/>
          <w:lang w:eastAsia="tr-TR"/>
        </w:rPr>
        <w:t>Bütçeleme</w:t>
      </w:r>
    </w:p>
    <w:p w:rsidR="0047135B" w:rsidRDefault="0047135B" w:rsidP="00C57921">
      <w:pPr>
        <w:shd w:val="clear" w:color="auto" w:fill="FFFFFF"/>
        <w:spacing w:after="300" w:line="360" w:lineRule="atLeast"/>
        <w:jc w:val="both"/>
        <w:rPr>
          <w:rFonts w:ascii="Arial Narrow" w:eastAsia="Times New Roman" w:hAnsi="Arial Narrow" w:cs="Arial"/>
          <w:b/>
          <w:bCs/>
          <w:color w:val="000000"/>
          <w:sz w:val="24"/>
          <w:szCs w:val="24"/>
          <w:lang w:eastAsia="tr-TR"/>
        </w:rPr>
      </w:pPr>
    </w:p>
    <w:p w:rsidR="0047135B" w:rsidRDefault="0047135B" w:rsidP="00C57921">
      <w:pPr>
        <w:shd w:val="clear" w:color="auto" w:fill="FFFFFF"/>
        <w:spacing w:after="300" w:line="360" w:lineRule="atLeast"/>
        <w:jc w:val="both"/>
        <w:rPr>
          <w:rFonts w:ascii="Arial Narrow" w:eastAsia="Times New Roman" w:hAnsi="Arial Narrow" w:cs="Arial"/>
          <w:b/>
          <w:bCs/>
          <w:color w:val="000000"/>
          <w:sz w:val="24"/>
          <w:szCs w:val="24"/>
          <w:lang w:eastAsia="tr-TR"/>
        </w:rPr>
      </w:pPr>
    </w:p>
    <w:p w:rsidR="0047135B" w:rsidRDefault="0047135B" w:rsidP="00C57921">
      <w:pPr>
        <w:shd w:val="clear" w:color="auto" w:fill="FFFFFF"/>
        <w:spacing w:after="300" w:line="360" w:lineRule="atLeast"/>
        <w:jc w:val="both"/>
        <w:rPr>
          <w:rFonts w:ascii="Arial Narrow" w:eastAsia="Times New Roman" w:hAnsi="Arial Narrow" w:cs="Arial"/>
          <w:b/>
          <w:bCs/>
          <w:color w:val="000000"/>
          <w:sz w:val="24"/>
          <w:szCs w:val="24"/>
          <w:lang w:eastAsia="tr-TR"/>
        </w:rPr>
      </w:pPr>
    </w:p>
    <w:p w:rsidR="00C57921" w:rsidRPr="00C57921" w:rsidRDefault="00C57921" w:rsidP="00C57921">
      <w:pPr>
        <w:shd w:val="clear" w:color="auto" w:fill="FFFFFF"/>
        <w:spacing w:after="300" w:line="360" w:lineRule="atLeast"/>
        <w:jc w:val="both"/>
        <w:rPr>
          <w:rFonts w:ascii="Arial Narrow" w:eastAsia="Times New Roman" w:hAnsi="Arial Narrow" w:cs="Arial"/>
          <w:color w:val="777777"/>
          <w:sz w:val="24"/>
          <w:szCs w:val="24"/>
          <w:lang w:eastAsia="tr-TR"/>
        </w:rPr>
      </w:pPr>
      <w:r w:rsidRPr="00B436AE">
        <w:rPr>
          <w:rFonts w:ascii="Arial Narrow" w:eastAsia="Times New Roman" w:hAnsi="Arial Narrow" w:cs="Arial"/>
          <w:b/>
          <w:bCs/>
          <w:color w:val="000000"/>
          <w:sz w:val="24"/>
          <w:szCs w:val="24"/>
          <w:lang w:eastAsia="tr-TR"/>
        </w:rPr>
        <w:lastRenderedPageBreak/>
        <w:t>Eğitim Takvimi</w:t>
      </w:r>
    </w:p>
    <w:tbl>
      <w:tblPr>
        <w:tblStyle w:val="AkKlavuz-Vurgu5"/>
        <w:tblW w:w="5000" w:type="pct"/>
        <w:tblLook w:val="04A0" w:firstRow="1" w:lastRow="0" w:firstColumn="1" w:lastColumn="0" w:noHBand="0" w:noVBand="1"/>
      </w:tblPr>
      <w:tblGrid>
        <w:gridCol w:w="1544"/>
        <w:gridCol w:w="1684"/>
        <w:gridCol w:w="6058"/>
      </w:tblGrid>
      <w:tr w:rsidR="00AB6960" w:rsidTr="00587EF1">
        <w:trPr>
          <w:cnfStyle w:val="100000000000" w:firstRow="1" w:lastRow="0" w:firstColumn="0" w:lastColumn="0" w:oddVBand="0" w:evenVBand="0" w:oddHBand="0"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831" w:type="pct"/>
            <w:vAlign w:val="center"/>
          </w:tcPr>
          <w:p w:rsidR="00AB6960" w:rsidRPr="00235112" w:rsidRDefault="00AB6960" w:rsidP="00235112">
            <w:pPr>
              <w:spacing w:after="300" w:line="360" w:lineRule="atLeast"/>
              <w:jc w:val="center"/>
              <w:rPr>
                <w:rFonts w:ascii="Arial Narrow" w:eastAsia="Times New Roman" w:hAnsi="Arial Narrow" w:cs="Arial"/>
                <w:bCs w:val="0"/>
                <w:color w:val="C00000"/>
                <w:sz w:val="24"/>
                <w:szCs w:val="24"/>
                <w:lang w:eastAsia="tr-TR"/>
              </w:rPr>
            </w:pPr>
            <w:r w:rsidRPr="00235112">
              <w:rPr>
                <w:rFonts w:ascii="Arial Narrow" w:eastAsia="Times New Roman" w:hAnsi="Arial Narrow" w:cs="Arial"/>
                <w:bCs w:val="0"/>
                <w:color w:val="C00000"/>
                <w:sz w:val="24"/>
                <w:szCs w:val="24"/>
                <w:lang w:eastAsia="tr-TR"/>
              </w:rPr>
              <w:t>EĞİTİMİN GÜNÜ</w:t>
            </w:r>
          </w:p>
        </w:tc>
        <w:tc>
          <w:tcPr>
            <w:tcW w:w="907" w:type="pct"/>
            <w:vAlign w:val="center"/>
          </w:tcPr>
          <w:p w:rsidR="00AB6960" w:rsidRPr="00235112" w:rsidRDefault="00AB6960" w:rsidP="00235112">
            <w:pPr>
              <w:spacing w:after="300" w:line="360" w:lineRule="atLeast"/>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color w:val="C00000"/>
                <w:sz w:val="24"/>
                <w:szCs w:val="24"/>
                <w:lang w:eastAsia="tr-TR"/>
              </w:rPr>
            </w:pPr>
            <w:r w:rsidRPr="00235112">
              <w:rPr>
                <w:rFonts w:ascii="Arial Narrow" w:eastAsia="Times New Roman" w:hAnsi="Arial Narrow" w:cs="Arial"/>
                <w:bCs w:val="0"/>
                <w:color w:val="C00000"/>
                <w:sz w:val="24"/>
                <w:szCs w:val="24"/>
                <w:lang w:eastAsia="tr-TR"/>
              </w:rPr>
              <w:t>EĞİTİMİN SAATİ</w:t>
            </w:r>
          </w:p>
        </w:tc>
        <w:tc>
          <w:tcPr>
            <w:tcW w:w="3262" w:type="pct"/>
            <w:vAlign w:val="center"/>
          </w:tcPr>
          <w:p w:rsidR="00AB6960" w:rsidRPr="00235112" w:rsidRDefault="00AB6960" w:rsidP="00235112">
            <w:pPr>
              <w:spacing w:after="300" w:line="360" w:lineRule="atLeast"/>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color w:val="C00000"/>
                <w:sz w:val="24"/>
                <w:szCs w:val="24"/>
                <w:lang w:eastAsia="tr-TR"/>
              </w:rPr>
            </w:pPr>
            <w:r w:rsidRPr="00235112">
              <w:rPr>
                <w:rFonts w:ascii="Arial Narrow" w:eastAsia="Times New Roman" w:hAnsi="Arial Narrow" w:cs="Arial"/>
                <w:bCs w:val="0"/>
                <w:color w:val="C00000"/>
                <w:sz w:val="24"/>
                <w:szCs w:val="24"/>
                <w:lang w:eastAsia="tr-TR"/>
              </w:rPr>
              <w:t>EĞİTİMİN KONUSU</w:t>
            </w:r>
          </w:p>
        </w:tc>
      </w:tr>
      <w:tr w:rsidR="00AB6960" w:rsidTr="00587E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1" w:type="pct"/>
            <w:vMerge w:val="restart"/>
            <w:vAlign w:val="center"/>
          </w:tcPr>
          <w:p w:rsidR="00AB6960" w:rsidRDefault="0047135B" w:rsidP="0047135B">
            <w:pPr>
              <w:spacing w:after="300" w:line="360" w:lineRule="atLeast"/>
              <w:jc w:val="center"/>
              <w:rPr>
                <w:rFonts w:ascii="Arial Narrow" w:eastAsia="Times New Roman" w:hAnsi="Arial Narrow" w:cs="Arial"/>
                <w:b w:val="0"/>
                <w:bCs w:val="0"/>
                <w:color w:val="000000"/>
                <w:sz w:val="24"/>
                <w:szCs w:val="24"/>
                <w:lang w:eastAsia="tr-TR"/>
              </w:rPr>
            </w:pPr>
            <w:r>
              <w:rPr>
                <w:rFonts w:ascii="Arial Narrow" w:eastAsia="Times New Roman" w:hAnsi="Arial Narrow" w:cs="Arial"/>
                <w:b w:val="0"/>
                <w:bCs w:val="0"/>
                <w:color w:val="000000"/>
                <w:sz w:val="24"/>
                <w:szCs w:val="24"/>
                <w:lang w:eastAsia="tr-TR"/>
              </w:rPr>
              <w:t>12</w:t>
            </w:r>
            <w:r w:rsidR="00AB6960">
              <w:rPr>
                <w:rFonts w:ascii="Arial Narrow" w:eastAsia="Times New Roman" w:hAnsi="Arial Narrow" w:cs="Arial"/>
                <w:b w:val="0"/>
                <w:bCs w:val="0"/>
                <w:color w:val="000000"/>
                <w:sz w:val="24"/>
                <w:szCs w:val="24"/>
                <w:lang w:eastAsia="tr-TR"/>
              </w:rPr>
              <w:t>.</w:t>
            </w:r>
            <w:r>
              <w:rPr>
                <w:rFonts w:ascii="Arial Narrow" w:eastAsia="Times New Roman" w:hAnsi="Arial Narrow" w:cs="Arial"/>
                <w:b w:val="0"/>
                <w:bCs w:val="0"/>
                <w:color w:val="000000"/>
                <w:sz w:val="24"/>
                <w:szCs w:val="24"/>
                <w:lang w:eastAsia="tr-TR"/>
              </w:rPr>
              <w:t>12</w:t>
            </w:r>
            <w:r w:rsidR="00AB6960">
              <w:rPr>
                <w:rFonts w:ascii="Arial Narrow" w:eastAsia="Times New Roman" w:hAnsi="Arial Narrow" w:cs="Arial"/>
                <w:b w:val="0"/>
                <w:bCs w:val="0"/>
                <w:color w:val="000000"/>
                <w:sz w:val="24"/>
                <w:szCs w:val="24"/>
                <w:lang w:eastAsia="tr-TR"/>
              </w:rPr>
              <w:t>.2016 PAZARTESİ</w:t>
            </w:r>
          </w:p>
        </w:tc>
        <w:tc>
          <w:tcPr>
            <w:tcW w:w="907" w:type="pct"/>
            <w:vAlign w:val="center"/>
          </w:tcPr>
          <w:p w:rsidR="00AB6960" w:rsidRDefault="00AB6960" w:rsidP="00235112">
            <w:pPr>
              <w:spacing w:after="300" w:line="360" w:lineRule="atLeast"/>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15.00 -16.00</w:t>
            </w:r>
          </w:p>
        </w:tc>
        <w:tc>
          <w:tcPr>
            <w:tcW w:w="3262" w:type="pct"/>
            <w:vAlign w:val="center"/>
          </w:tcPr>
          <w:p w:rsidR="000105F4" w:rsidRPr="00425939" w:rsidRDefault="000105F4" w:rsidP="00425939">
            <w:pPr>
              <w:pStyle w:val="ListeParagraf"/>
              <w:numPr>
                <w:ilvl w:val="0"/>
                <w:numId w:val="8"/>
              </w:numPr>
              <w:spacing w:after="300" w:line="360" w:lineRule="atLeast"/>
              <w:ind w:left="38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color w:val="000000"/>
                <w:sz w:val="24"/>
                <w:szCs w:val="24"/>
                <w:lang w:eastAsia="tr-TR"/>
              </w:rPr>
            </w:pPr>
            <w:r w:rsidRPr="00425939">
              <w:rPr>
                <w:rFonts w:ascii="Arial Narrow" w:eastAsia="Times New Roman" w:hAnsi="Arial Narrow" w:cs="Arial"/>
                <w:bCs/>
                <w:color w:val="000000"/>
                <w:sz w:val="24"/>
                <w:szCs w:val="24"/>
                <w:lang w:eastAsia="tr-TR"/>
              </w:rPr>
              <w:t>Tanışma, Program Hakkında Bilgilendirme,</w:t>
            </w:r>
          </w:p>
          <w:p w:rsidR="000105F4" w:rsidRPr="00425939" w:rsidRDefault="000105F4" w:rsidP="00425939">
            <w:pPr>
              <w:pStyle w:val="ListeParagraf"/>
              <w:numPr>
                <w:ilvl w:val="0"/>
                <w:numId w:val="8"/>
              </w:numPr>
              <w:spacing w:after="300" w:line="360" w:lineRule="atLeast"/>
              <w:ind w:left="38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color w:val="000000"/>
                <w:sz w:val="24"/>
                <w:szCs w:val="24"/>
                <w:lang w:eastAsia="tr-TR"/>
              </w:rPr>
            </w:pPr>
            <w:r w:rsidRPr="00425939">
              <w:rPr>
                <w:rFonts w:ascii="Arial Narrow" w:eastAsia="Times New Roman" w:hAnsi="Arial Narrow" w:cs="Arial"/>
                <w:bCs/>
                <w:color w:val="000000"/>
                <w:sz w:val="24"/>
                <w:szCs w:val="24"/>
                <w:lang w:eastAsia="tr-TR"/>
              </w:rPr>
              <w:t xml:space="preserve">Proje Mantığı: Proje nedir? </w:t>
            </w:r>
            <w:proofErr w:type="gramStart"/>
            <w:r w:rsidRPr="00425939">
              <w:rPr>
                <w:rFonts w:ascii="Arial Narrow" w:eastAsia="Times New Roman" w:hAnsi="Arial Narrow" w:cs="Arial"/>
                <w:bCs/>
                <w:color w:val="000000"/>
                <w:sz w:val="24"/>
                <w:szCs w:val="24"/>
                <w:lang w:eastAsia="tr-TR"/>
              </w:rPr>
              <w:t>Proje mantığı ve Proje Yönetim Döngüsü tanıtımı.</w:t>
            </w:r>
            <w:proofErr w:type="gramEnd"/>
          </w:p>
          <w:p w:rsidR="00AB6960" w:rsidRPr="00425939" w:rsidRDefault="000105F4" w:rsidP="00425939">
            <w:pPr>
              <w:pStyle w:val="ListeParagraf"/>
              <w:numPr>
                <w:ilvl w:val="0"/>
                <w:numId w:val="8"/>
              </w:numPr>
              <w:spacing w:after="300" w:line="360" w:lineRule="atLeast"/>
              <w:ind w:left="38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4"/>
                <w:szCs w:val="24"/>
                <w:lang w:eastAsia="tr-TR"/>
              </w:rPr>
            </w:pPr>
            <w:r w:rsidRPr="00425939">
              <w:rPr>
                <w:rFonts w:ascii="Arial Narrow" w:eastAsia="Times New Roman" w:hAnsi="Arial Narrow" w:cs="Arial"/>
                <w:bCs/>
                <w:color w:val="000000"/>
                <w:sz w:val="24"/>
                <w:szCs w:val="24"/>
                <w:lang w:eastAsia="tr-TR"/>
              </w:rPr>
              <w:t xml:space="preserve">Projelerin olmazsa olmaz </w:t>
            </w:r>
            <w:proofErr w:type="gramStart"/>
            <w:r w:rsidRPr="00425939">
              <w:rPr>
                <w:rFonts w:ascii="Arial Narrow" w:eastAsia="Times New Roman" w:hAnsi="Arial Narrow" w:cs="Arial"/>
                <w:bCs/>
                <w:color w:val="000000"/>
                <w:sz w:val="24"/>
                <w:szCs w:val="24"/>
                <w:lang w:eastAsia="tr-TR"/>
              </w:rPr>
              <w:t>kriterleri</w:t>
            </w:r>
            <w:proofErr w:type="gramEnd"/>
          </w:p>
        </w:tc>
      </w:tr>
      <w:tr w:rsidR="00AB6960" w:rsidTr="00587EF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1" w:type="pct"/>
            <w:vMerge/>
            <w:vAlign w:val="center"/>
          </w:tcPr>
          <w:p w:rsidR="00AB6960" w:rsidRDefault="00AB6960" w:rsidP="00235112">
            <w:pPr>
              <w:spacing w:after="300" w:line="360" w:lineRule="atLeast"/>
              <w:jc w:val="center"/>
              <w:rPr>
                <w:rFonts w:ascii="Arial Narrow" w:eastAsia="Times New Roman" w:hAnsi="Arial Narrow" w:cs="Arial"/>
                <w:b w:val="0"/>
                <w:bCs w:val="0"/>
                <w:color w:val="000000"/>
                <w:sz w:val="24"/>
                <w:szCs w:val="24"/>
                <w:lang w:eastAsia="tr-TR"/>
              </w:rPr>
            </w:pPr>
          </w:p>
        </w:tc>
        <w:tc>
          <w:tcPr>
            <w:tcW w:w="907" w:type="pct"/>
            <w:vAlign w:val="center"/>
          </w:tcPr>
          <w:p w:rsidR="00AB6960" w:rsidRDefault="00AB6960" w:rsidP="00235112">
            <w:pPr>
              <w:spacing w:after="300" w:line="360" w:lineRule="atLeast"/>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16.00-16.15</w:t>
            </w:r>
          </w:p>
        </w:tc>
        <w:tc>
          <w:tcPr>
            <w:tcW w:w="3262" w:type="pct"/>
            <w:vAlign w:val="center"/>
          </w:tcPr>
          <w:p w:rsidR="00AB6960" w:rsidRDefault="00AB6960" w:rsidP="00235112">
            <w:pPr>
              <w:spacing w:after="300" w:line="360" w:lineRule="atLeast"/>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ARA</w:t>
            </w:r>
          </w:p>
        </w:tc>
      </w:tr>
      <w:tr w:rsidR="00AB6960" w:rsidTr="00587E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1" w:type="pct"/>
            <w:vMerge/>
            <w:vAlign w:val="center"/>
          </w:tcPr>
          <w:p w:rsidR="00AB6960" w:rsidRDefault="00AB6960" w:rsidP="00235112">
            <w:pPr>
              <w:spacing w:after="300" w:line="360" w:lineRule="atLeast"/>
              <w:jc w:val="center"/>
              <w:rPr>
                <w:rFonts w:ascii="Arial Narrow" w:eastAsia="Times New Roman" w:hAnsi="Arial Narrow" w:cs="Arial"/>
                <w:b w:val="0"/>
                <w:bCs w:val="0"/>
                <w:color w:val="000000"/>
                <w:sz w:val="24"/>
                <w:szCs w:val="24"/>
                <w:lang w:eastAsia="tr-TR"/>
              </w:rPr>
            </w:pPr>
          </w:p>
        </w:tc>
        <w:tc>
          <w:tcPr>
            <w:tcW w:w="907" w:type="pct"/>
            <w:vAlign w:val="center"/>
          </w:tcPr>
          <w:p w:rsidR="00AB6960" w:rsidRDefault="00AB6960" w:rsidP="00235112">
            <w:pPr>
              <w:spacing w:after="300" w:line="360" w:lineRule="atLeast"/>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16.15-17.15</w:t>
            </w:r>
          </w:p>
        </w:tc>
        <w:tc>
          <w:tcPr>
            <w:tcW w:w="3262" w:type="pct"/>
            <w:vAlign w:val="center"/>
          </w:tcPr>
          <w:p w:rsidR="00425939" w:rsidRDefault="00425939" w:rsidP="00425939">
            <w:pPr>
              <w:pStyle w:val="ListeParagraf"/>
              <w:numPr>
                <w:ilvl w:val="0"/>
                <w:numId w:val="9"/>
              </w:numPr>
              <w:spacing w:after="300" w:line="360" w:lineRule="atLeast"/>
              <w:ind w:left="38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color w:val="000000"/>
                <w:sz w:val="24"/>
                <w:szCs w:val="24"/>
                <w:lang w:eastAsia="tr-TR"/>
              </w:rPr>
            </w:pPr>
            <w:r w:rsidRPr="00425939">
              <w:rPr>
                <w:rFonts w:ascii="Arial Narrow" w:eastAsia="Times New Roman" w:hAnsi="Arial Narrow" w:cs="Arial"/>
                <w:bCs/>
                <w:color w:val="000000"/>
                <w:sz w:val="24"/>
                <w:szCs w:val="24"/>
                <w:lang w:eastAsia="tr-TR"/>
              </w:rPr>
              <w:t xml:space="preserve">Analiz: Proje geliştirme aşamaları; </w:t>
            </w:r>
          </w:p>
          <w:p w:rsidR="00AB6960" w:rsidRPr="00425939" w:rsidRDefault="00425939" w:rsidP="00425939">
            <w:pPr>
              <w:pStyle w:val="ListeParagraf"/>
              <w:numPr>
                <w:ilvl w:val="0"/>
                <w:numId w:val="9"/>
              </w:numPr>
              <w:spacing w:after="300" w:line="360" w:lineRule="atLeast"/>
              <w:ind w:left="38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color w:val="000000"/>
                <w:sz w:val="24"/>
                <w:szCs w:val="24"/>
                <w:lang w:eastAsia="tr-TR"/>
              </w:rPr>
            </w:pPr>
            <w:r>
              <w:rPr>
                <w:rFonts w:ascii="Arial Narrow" w:eastAsia="Times New Roman" w:hAnsi="Arial Narrow" w:cs="Arial"/>
                <w:bCs/>
                <w:color w:val="000000"/>
                <w:sz w:val="24"/>
                <w:szCs w:val="24"/>
                <w:lang w:eastAsia="tr-TR"/>
              </w:rPr>
              <w:t>M</w:t>
            </w:r>
            <w:r w:rsidRPr="00425939">
              <w:rPr>
                <w:rFonts w:ascii="Arial Narrow" w:eastAsia="Times New Roman" w:hAnsi="Arial Narrow" w:cs="Arial"/>
                <w:bCs/>
                <w:color w:val="000000"/>
                <w:sz w:val="24"/>
                <w:szCs w:val="24"/>
                <w:lang w:eastAsia="tr-TR"/>
              </w:rPr>
              <w:t>evcut durum analizi</w:t>
            </w:r>
          </w:p>
        </w:tc>
      </w:tr>
      <w:tr w:rsidR="00AB6960" w:rsidTr="00587EF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1" w:type="pct"/>
            <w:vMerge/>
            <w:vAlign w:val="center"/>
          </w:tcPr>
          <w:p w:rsidR="00AB6960" w:rsidRDefault="00AB6960" w:rsidP="00235112">
            <w:pPr>
              <w:spacing w:after="300" w:line="360" w:lineRule="atLeast"/>
              <w:jc w:val="center"/>
              <w:rPr>
                <w:rFonts w:ascii="Arial Narrow" w:eastAsia="Times New Roman" w:hAnsi="Arial Narrow" w:cs="Arial"/>
                <w:b w:val="0"/>
                <w:bCs w:val="0"/>
                <w:color w:val="000000"/>
                <w:sz w:val="24"/>
                <w:szCs w:val="24"/>
                <w:lang w:eastAsia="tr-TR"/>
              </w:rPr>
            </w:pPr>
          </w:p>
        </w:tc>
        <w:tc>
          <w:tcPr>
            <w:tcW w:w="907" w:type="pct"/>
            <w:vAlign w:val="center"/>
          </w:tcPr>
          <w:p w:rsidR="00AB6960" w:rsidRDefault="00AB6960" w:rsidP="00235112">
            <w:pPr>
              <w:spacing w:after="300" w:line="360" w:lineRule="atLeast"/>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17.15 -17.30</w:t>
            </w:r>
          </w:p>
        </w:tc>
        <w:tc>
          <w:tcPr>
            <w:tcW w:w="3262" w:type="pct"/>
            <w:vAlign w:val="center"/>
          </w:tcPr>
          <w:p w:rsidR="00AB6960" w:rsidRDefault="00AB6960" w:rsidP="00235112">
            <w:pPr>
              <w:spacing w:after="300" w:line="360" w:lineRule="atLeast"/>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ARA</w:t>
            </w:r>
          </w:p>
        </w:tc>
      </w:tr>
      <w:tr w:rsidR="00AB6960" w:rsidTr="00587E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1" w:type="pct"/>
            <w:vMerge/>
            <w:vAlign w:val="center"/>
          </w:tcPr>
          <w:p w:rsidR="00AB6960" w:rsidRDefault="00AB6960" w:rsidP="00235112">
            <w:pPr>
              <w:spacing w:after="300" w:line="360" w:lineRule="atLeast"/>
              <w:jc w:val="center"/>
              <w:rPr>
                <w:rFonts w:ascii="Arial Narrow" w:eastAsia="Times New Roman" w:hAnsi="Arial Narrow" w:cs="Arial"/>
                <w:b w:val="0"/>
                <w:bCs w:val="0"/>
                <w:color w:val="000000"/>
                <w:sz w:val="24"/>
                <w:szCs w:val="24"/>
                <w:lang w:eastAsia="tr-TR"/>
              </w:rPr>
            </w:pPr>
          </w:p>
        </w:tc>
        <w:tc>
          <w:tcPr>
            <w:tcW w:w="907" w:type="pct"/>
            <w:vAlign w:val="center"/>
          </w:tcPr>
          <w:p w:rsidR="00AB6960" w:rsidRDefault="00AB6960" w:rsidP="00235112">
            <w:pPr>
              <w:spacing w:after="300" w:line="360" w:lineRule="atLeast"/>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17.30 – 18.30</w:t>
            </w:r>
          </w:p>
        </w:tc>
        <w:tc>
          <w:tcPr>
            <w:tcW w:w="3262" w:type="pct"/>
            <w:vAlign w:val="center"/>
          </w:tcPr>
          <w:p w:rsidR="00425939" w:rsidRPr="00425939" w:rsidRDefault="00425939" w:rsidP="00425939">
            <w:pPr>
              <w:pStyle w:val="ListeParagraf"/>
              <w:numPr>
                <w:ilvl w:val="0"/>
                <w:numId w:val="11"/>
              </w:numPr>
              <w:spacing w:after="300" w:line="36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4"/>
                <w:szCs w:val="24"/>
                <w:lang w:eastAsia="tr-TR"/>
              </w:rPr>
            </w:pPr>
            <w:r w:rsidRPr="00425939">
              <w:rPr>
                <w:rFonts w:ascii="Arial Narrow" w:eastAsia="Times New Roman" w:hAnsi="Arial Narrow" w:cs="Arial"/>
                <w:bCs/>
                <w:color w:val="000000"/>
                <w:sz w:val="24"/>
                <w:szCs w:val="24"/>
                <w:lang w:eastAsia="tr-TR"/>
              </w:rPr>
              <w:t>S</w:t>
            </w:r>
            <w:r>
              <w:rPr>
                <w:rFonts w:ascii="Arial Narrow" w:eastAsia="Times New Roman" w:hAnsi="Arial Narrow" w:cs="Arial"/>
                <w:bCs/>
                <w:color w:val="000000"/>
                <w:sz w:val="24"/>
                <w:szCs w:val="24"/>
                <w:lang w:eastAsia="tr-TR"/>
              </w:rPr>
              <w:t>orun analizi</w:t>
            </w:r>
          </w:p>
          <w:p w:rsidR="00AB6960" w:rsidRPr="00425939" w:rsidRDefault="00425939" w:rsidP="00425939">
            <w:pPr>
              <w:pStyle w:val="ListeParagraf"/>
              <w:numPr>
                <w:ilvl w:val="0"/>
                <w:numId w:val="11"/>
              </w:numPr>
              <w:spacing w:after="300" w:line="36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4"/>
                <w:szCs w:val="24"/>
                <w:lang w:eastAsia="tr-TR"/>
              </w:rPr>
            </w:pPr>
            <w:r w:rsidRPr="00425939">
              <w:rPr>
                <w:rFonts w:ascii="Arial Narrow" w:eastAsia="Times New Roman" w:hAnsi="Arial Narrow" w:cs="Arial"/>
                <w:bCs/>
                <w:color w:val="000000"/>
                <w:sz w:val="24"/>
                <w:szCs w:val="24"/>
                <w:lang w:eastAsia="tr-TR"/>
              </w:rPr>
              <w:t>Hedef analizi</w:t>
            </w:r>
          </w:p>
        </w:tc>
      </w:tr>
      <w:tr w:rsidR="00AB6960" w:rsidTr="00587EF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1" w:type="pct"/>
            <w:vMerge w:val="restart"/>
            <w:vAlign w:val="center"/>
          </w:tcPr>
          <w:p w:rsidR="00AB6960" w:rsidRDefault="0047135B" w:rsidP="0047135B">
            <w:pPr>
              <w:spacing w:after="300" w:line="360" w:lineRule="atLeast"/>
              <w:jc w:val="center"/>
              <w:rPr>
                <w:rFonts w:ascii="Arial Narrow" w:eastAsia="Times New Roman" w:hAnsi="Arial Narrow" w:cs="Arial"/>
                <w:b w:val="0"/>
                <w:bCs w:val="0"/>
                <w:color w:val="000000"/>
                <w:sz w:val="24"/>
                <w:szCs w:val="24"/>
                <w:lang w:eastAsia="tr-TR"/>
              </w:rPr>
            </w:pPr>
            <w:r>
              <w:rPr>
                <w:rFonts w:ascii="Arial Narrow" w:eastAsia="Times New Roman" w:hAnsi="Arial Narrow" w:cs="Arial"/>
                <w:b w:val="0"/>
                <w:bCs w:val="0"/>
                <w:color w:val="000000"/>
                <w:sz w:val="24"/>
                <w:szCs w:val="24"/>
                <w:lang w:eastAsia="tr-TR"/>
              </w:rPr>
              <w:t>13</w:t>
            </w:r>
            <w:r w:rsidR="00AB6960">
              <w:rPr>
                <w:rFonts w:ascii="Arial Narrow" w:eastAsia="Times New Roman" w:hAnsi="Arial Narrow" w:cs="Arial"/>
                <w:b w:val="0"/>
                <w:bCs w:val="0"/>
                <w:color w:val="000000"/>
                <w:sz w:val="24"/>
                <w:szCs w:val="24"/>
                <w:lang w:eastAsia="tr-TR"/>
              </w:rPr>
              <w:t>.1</w:t>
            </w:r>
            <w:r>
              <w:rPr>
                <w:rFonts w:ascii="Arial Narrow" w:eastAsia="Times New Roman" w:hAnsi="Arial Narrow" w:cs="Arial"/>
                <w:b w:val="0"/>
                <w:bCs w:val="0"/>
                <w:color w:val="000000"/>
                <w:sz w:val="24"/>
                <w:szCs w:val="24"/>
                <w:lang w:eastAsia="tr-TR"/>
              </w:rPr>
              <w:t>2</w:t>
            </w:r>
            <w:r w:rsidR="00AB6960">
              <w:rPr>
                <w:rFonts w:ascii="Arial Narrow" w:eastAsia="Times New Roman" w:hAnsi="Arial Narrow" w:cs="Arial"/>
                <w:b w:val="0"/>
                <w:bCs w:val="0"/>
                <w:color w:val="000000"/>
                <w:sz w:val="24"/>
                <w:szCs w:val="24"/>
                <w:lang w:eastAsia="tr-TR"/>
              </w:rPr>
              <w:t>.2016 SALI</w:t>
            </w:r>
          </w:p>
        </w:tc>
        <w:tc>
          <w:tcPr>
            <w:tcW w:w="907" w:type="pct"/>
            <w:vAlign w:val="center"/>
          </w:tcPr>
          <w:p w:rsidR="00AB6960" w:rsidRDefault="00AB6960" w:rsidP="00235112">
            <w:pPr>
              <w:spacing w:after="300" w:line="360" w:lineRule="atLeast"/>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15.00 -16.00</w:t>
            </w:r>
          </w:p>
        </w:tc>
        <w:tc>
          <w:tcPr>
            <w:tcW w:w="3262" w:type="pct"/>
            <w:vAlign w:val="center"/>
          </w:tcPr>
          <w:p w:rsidR="00AB6960" w:rsidRDefault="00425939" w:rsidP="00425939">
            <w:pPr>
              <w:pStyle w:val="ListeParagraf"/>
              <w:numPr>
                <w:ilvl w:val="0"/>
                <w:numId w:val="11"/>
              </w:numPr>
              <w:spacing w:after="300" w:line="36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Cs/>
                <w:color w:val="000000"/>
                <w:sz w:val="24"/>
                <w:szCs w:val="24"/>
                <w:lang w:eastAsia="tr-TR"/>
              </w:rPr>
              <w:t xml:space="preserve">Sorun ağacı </w:t>
            </w:r>
            <w:r w:rsidRPr="00C57921">
              <w:rPr>
                <w:rFonts w:ascii="Arial Narrow" w:eastAsia="Times New Roman" w:hAnsi="Arial Narrow" w:cs="Arial"/>
                <w:bCs/>
                <w:color w:val="000000"/>
                <w:sz w:val="24"/>
                <w:szCs w:val="24"/>
                <w:lang w:eastAsia="tr-TR"/>
              </w:rPr>
              <w:t>uygulamaları grup çalışması</w:t>
            </w:r>
          </w:p>
        </w:tc>
      </w:tr>
      <w:tr w:rsidR="00AB6960" w:rsidTr="00587E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1" w:type="pct"/>
            <w:vMerge/>
            <w:vAlign w:val="center"/>
          </w:tcPr>
          <w:p w:rsidR="00AB6960" w:rsidRDefault="00AB6960" w:rsidP="00235112">
            <w:pPr>
              <w:spacing w:after="300" w:line="360" w:lineRule="atLeast"/>
              <w:jc w:val="center"/>
              <w:rPr>
                <w:rFonts w:ascii="Arial Narrow" w:eastAsia="Times New Roman" w:hAnsi="Arial Narrow" w:cs="Arial"/>
                <w:b w:val="0"/>
                <w:bCs w:val="0"/>
                <w:color w:val="000000"/>
                <w:sz w:val="24"/>
                <w:szCs w:val="24"/>
                <w:lang w:eastAsia="tr-TR"/>
              </w:rPr>
            </w:pPr>
          </w:p>
        </w:tc>
        <w:tc>
          <w:tcPr>
            <w:tcW w:w="907" w:type="pct"/>
            <w:vAlign w:val="center"/>
          </w:tcPr>
          <w:p w:rsidR="00AB6960" w:rsidRDefault="00AB6960" w:rsidP="00235112">
            <w:pPr>
              <w:spacing w:after="300" w:line="360" w:lineRule="atLeast"/>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16.00-16.15</w:t>
            </w:r>
          </w:p>
        </w:tc>
        <w:tc>
          <w:tcPr>
            <w:tcW w:w="3262" w:type="pct"/>
            <w:vAlign w:val="center"/>
          </w:tcPr>
          <w:p w:rsidR="00AB6960" w:rsidRDefault="00AB6960" w:rsidP="00235112">
            <w:pPr>
              <w:spacing w:after="300" w:line="360" w:lineRule="atLeast"/>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ARA</w:t>
            </w:r>
          </w:p>
        </w:tc>
      </w:tr>
      <w:tr w:rsidR="00AB6960" w:rsidTr="00587EF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1" w:type="pct"/>
            <w:vMerge/>
            <w:vAlign w:val="center"/>
          </w:tcPr>
          <w:p w:rsidR="00AB6960" w:rsidRDefault="00AB6960" w:rsidP="00235112">
            <w:pPr>
              <w:spacing w:after="300" w:line="360" w:lineRule="atLeast"/>
              <w:jc w:val="center"/>
              <w:rPr>
                <w:rFonts w:ascii="Arial Narrow" w:eastAsia="Times New Roman" w:hAnsi="Arial Narrow" w:cs="Arial"/>
                <w:b w:val="0"/>
                <w:bCs w:val="0"/>
                <w:color w:val="000000"/>
                <w:sz w:val="24"/>
                <w:szCs w:val="24"/>
                <w:lang w:eastAsia="tr-TR"/>
              </w:rPr>
            </w:pPr>
          </w:p>
        </w:tc>
        <w:tc>
          <w:tcPr>
            <w:tcW w:w="907" w:type="pct"/>
            <w:vAlign w:val="center"/>
          </w:tcPr>
          <w:p w:rsidR="00AB6960" w:rsidRDefault="00AB6960" w:rsidP="00235112">
            <w:pPr>
              <w:spacing w:after="300" w:line="360" w:lineRule="atLeast"/>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16.15-17.15</w:t>
            </w:r>
          </w:p>
        </w:tc>
        <w:tc>
          <w:tcPr>
            <w:tcW w:w="3262" w:type="pct"/>
            <w:vAlign w:val="center"/>
          </w:tcPr>
          <w:p w:rsidR="00AB6960" w:rsidRPr="00425939" w:rsidRDefault="00425939" w:rsidP="00425939">
            <w:pPr>
              <w:pStyle w:val="ListeParagraf"/>
              <w:numPr>
                <w:ilvl w:val="0"/>
                <w:numId w:val="11"/>
              </w:numPr>
              <w:spacing w:after="300" w:line="36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Cs/>
                <w:color w:val="000000"/>
                <w:sz w:val="24"/>
                <w:szCs w:val="24"/>
                <w:lang w:eastAsia="tr-TR"/>
              </w:rPr>
              <w:t>Hedef</w:t>
            </w:r>
            <w:r w:rsidRPr="00425939">
              <w:rPr>
                <w:rFonts w:ascii="Arial Narrow" w:eastAsia="Times New Roman" w:hAnsi="Arial Narrow" w:cs="Arial"/>
                <w:bCs/>
                <w:color w:val="000000"/>
                <w:sz w:val="24"/>
                <w:szCs w:val="24"/>
                <w:lang w:eastAsia="tr-TR"/>
              </w:rPr>
              <w:t xml:space="preserve"> ağacı uygulamaları grup çalışması</w:t>
            </w:r>
          </w:p>
        </w:tc>
      </w:tr>
      <w:tr w:rsidR="00AB6960" w:rsidTr="00587E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1" w:type="pct"/>
            <w:vMerge/>
            <w:vAlign w:val="center"/>
          </w:tcPr>
          <w:p w:rsidR="00AB6960" w:rsidRDefault="00AB6960" w:rsidP="00235112">
            <w:pPr>
              <w:spacing w:after="300" w:line="360" w:lineRule="atLeast"/>
              <w:jc w:val="center"/>
              <w:rPr>
                <w:rFonts w:ascii="Arial Narrow" w:eastAsia="Times New Roman" w:hAnsi="Arial Narrow" w:cs="Arial"/>
                <w:b w:val="0"/>
                <w:bCs w:val="0"/>
                <w:color w:val="000000"/>
                <w:sz w:val="24"/>
                <w:szCs w:val="24"/>
                <w:lang w:eastAsia="tr-TR"/>
              </w:rPr>
            </w:pPr>
          </w:p>
        </w:tc>
        <w:tc>
          <w:tcPr>
            <w:tcW w:w="907" w:type="pct"/>
            <w:vAlign w:val="center"/>
          </w:tcPr>
          <w:p w:rsidR="00AB6960" w:rsidRDefault="00AB6960" w:rsidP="00235112">
            <w:pPr>
              <w:spacing w:after="300" w:line="360" w:lineRule="atLeast"/>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17.15 -17.30</w:t>
            </w:r>
          </w:p>
        </w:tc>
        <w:tc>
          <w:tcPr>
            <w:tcW w:w="3262" w:type="pct"/>
            <w:vAlign w:val="center"/>
          </w:tcPr>
          <w:p w:rsidR="00AB6960" w:rsidRDefault="00AB6960" w:rsidP="00235112">
            <w:pPr>
              <w:spacing w:after="300" w:line="360" w:lineRule="atLeast"/>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ARA</w:t>
            </w:r>
          </w:p>
        </w:tc>
      </w:tr>
      <w:tr w:rsidR="00AB6960" w:rsidTr="00587EF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1" w:type="pct"/>
            <w:vMerge/>
            <w:vAlign w:val="center"/>
          </w:tcPr>
          <w:p w:rsidR="00AB6960" w:rsidRDefault="00AB6960" w:rsidP="00235112">
            <w:pPr>
              <w:spacing w:after="300" w:line="360" w:lineRule="atLeast"/>
              <w:jc w:val="center"/>
              <w:rPr>
                <w:rFonts w:ascii="Arial Narrow" w:eastAsia="Times New Roman" w:hAnsi="Arial Narrow" w:cs="Arial"/>
                <w:b w:val="0"/>
                <w:bCs w:val="0"/>
                <w:color w:val="000000"/>
                <w:sz w:val="24"/>
                <w:szCs w:val="24"/>
                <w:lang w:eastAsia="tr-TR"/>
              </w:rPr>
            </w:pPr>
          </w:p>
        </w:tc>
        <w:tc>
          <w:tcPr>
            <w:tcW w:w="907" w:type="pct"/>
            <w:vAlign w:val="center"/>
          </w:tcPr>
          <w:p w:rsidR="00AB6960" w:rsidRDefault="00AB6960" w:rsidP="00235112">
            <w:pPr>
              <w:spacing w:after="300" w:line="360" w:lineRule="atLeast"/>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17.30 – 18.30</w:t>
            </w:r>
          </w:p>
        </w:tc>
        <w:tc>
          <w:tcPr>
            <w:tcW w:w="3262" w:type="pct"/>
            <w:vAlign w:val="center"/>
          </w:tcPr>
          <w:p w:rsidR="00AB6960" w:rsidRPr="00425939" w:rsidRDefault="00425939" w:rsidP="00425939">
            <w:pPr>
              <w:pStyle w:val="ListeParagraf"/>
              <w:numPr>
                <w:ilvl w:val="0"/>
                <w:numId w:val="11"/>
              </w:numPr>
              <w:spacing w:after="300" w:line="36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b/>
                <w:bCs/>
                <w:color w:val="000000"/>
                <w:sz w:val="24"/>
                <w:szCs w:val="24"/>
                <w:lang w:eastAsia="tr-TR"/>
              </w:rPr>
            </w:pPr>
            <w:r w:rsidRPr="00425939">
              <w:rPr>
                <w:rFonts w:ascii="Arial Narrow" w:eastAsia="Times New Roman" w:hAnsi="Arial Narrow" w:cs="Arial"/>
                <w:color w:val="000000"/>
                <w:sz w:val="24"/>
                <w:szCs w:val="24"/>
                <w:lang w:eastAsia="tr-TR"/>
              </w:rPr>
              <w:t>Değerlendirme ve Soru Cevap</w:t>
            </w:r>
          </w:p>
        </w:tc>
      </w:tr>
      <w:tr w:rsidR="00A9310C" w:rsidTr="00587E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1" w:type="pct"/>
            <w:vMerge w:val="restart"/>
            <w:vAlign w:val="center"/>
          </w:tcPr>
          <w:p w:rsidR="00A9310C" w:rsidRDefault="0047135B" w:rsidP="0047135B">
            <w:pPr>
              <w:spacing w:after="300" w:line="360" w:lineRule="atLeast"/>
              <w:jc w:val="center"/>
              <w:rPr>
                <w:rFonts w:ascii="Arial Narrow" w:eastAsia="Times New Roman" w:hAnsi="Arial Narrow" w:cs="Arial"/>
                <w:b w:val="0"/>
                <w:bCs w:val="0"/>
                <w:color w:val="000000"/>
                <w:sz w:val="24"/>
                <w:szCs w:val="24"/>
                <w:lang w:eastAsia="tr-TR"/>
              </w:rPr>
            </w:pPr>
            <w:r>
              <w:rPr>
                <w:rFonts w:ascii="Arial Narrow" w:eastAsia="Times New Roman" w:hAnsi="Arial Narrow" w:cs="Arial"/>
                <w:b w:val="0"/>
                <w:bCs w:val="0"/>
                <w:color w:val="000000"/>
                <w:sz w:val="24"/>
                <w:szCs w:val="24"/>
                <w:lang w:eastAsia="tr-TR"/>
              </w:rPr>
              <w:t>14</w:t>
            </w:r>
            <w:r w:rsidR="00A9310C">
              <w:rPr>
                <w:rFonts w:ascii="Arial Narrow" w:eastAsia="Times New Roman" w:hAnsi="Arial Narrow" w:cs="Arial"/>
                <w:b w:val="0"/>
                <w:bCs w:val="0"/>
                <w:color w:val="000000"/>
                <w:sz w:val="24"/>
                <w:szCs w:val="24"/>
                <w:lang w:eastAsia="tr-TR"/>
              </w:rPr>
              <w:t>.1</w:t>
            </w:r>
            <w:r>
              <w:rPr>
                <w:rFonts w:ascii="Arial Narrow" w:eastAsia="Times New Roman" w:hAnsi="Arial Narrow" w:cs="Arial"/>
                <w:b w:val="0"/>
                <w:bCs w:val="0"/>
                <w:color w:val="000000"/>
                <w:sz w:val="24"/>
                <w:szCs w:val="24"/>
                <w:lang w:eastAsia="tr-TR"/>
              </w:rPr>
              <w:t>2</w:t>
            </w:r>
            <w:r w:rsidR="00A9310C">
              <w:rPr>
                <w:rFonts w:ascii="Arial Narrow" w:eastAsia="Times New Roman" w:hAnsi="Arial Narrow" w:cs="Arial"/>
                <w:b w:val="0"/>
                <w:bCs w:val="0"/>
                <w:color w:val="000000"/>
                <w:sz w:val="24"/>
                <w:szCs w:val="24"/>
                <w:lang w:eastAsia="tr-TR"/>
              </w:rPr>
              <w:t>.2016 ÇARŞAMBA</w:t>
            </w:r>
          </w:p>
        </w:tc>
        <w:tc>
          <w:tcPr>
            <w:tcW w:w="907" w:type="pct"/>
            <w:vAlign w:val="center"/>
          </w:tcPr>
          <w:p w:rsidR="00A9310C" w:rsidRDefault="00A9310C" w:rsidP="00235112">
            <w:pPr>
              <w:spacing w:after="300" w:line="360" w:lineRule="atLeast"/>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15.00 -16.00</w:t>
            </w:r>
          </w:p>
        </w:tc>
        <w:tc>
          <w:tcPr>
            <w:tcW w:w="3262" w:type="pct"/>
            <w:vAlign w:val="center"/>
          </w:tcPr>
          <w:p w:rsidR="00A9310C" w:rsidRPr="00526062" w:rsidRDefault="00526062" w:rsidP="00526062">
            <w:pPr>
              <w:pStyle w:val="ListeParagraf"/>
              <w:numPr>
                <w:ilvl w:val="0"/>
                <w:numId w:val="11"/>
              </w:numPr>
              <w:spacing w:after="300" w:line="36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4"/>
                <w:szCs w:val="24"/>
                <w:lang w:eastAsia="tr-TR"/>
              </w:rPr>
            </w:pPr>
            <w:r w:rsidRPr="00526062">
              <w:rPr>
                <w:rFonts w:ascii="Arial Narrow" w:eastAsia="Times New Roman" w:hAnsi="Arial Narrow" w:cs="Arial"/>
                <w:color w:val="000000"/>
                <w:sz w:val="24"/>
                <w:szCs w:val="24"/>
                <w:lang w:eastAsia="tr-TR"/>
              </w:rPr>
              <w:t>Strateji analizi, uygulamaları ve grup çalışması</w:t>
            </w:r>
          </w:p>
        </w:tc>
      </w:tr>
      <w:tr w:rsidR="00A9310C" w:rsidTr="00587EF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1" w:type="pct"/>
            <w:vMerge/>
            <w:vAlign w:val="center"/>
          </w:tcPr>
          <w:p w:rsidR="00A9310C" w:rsidRDefault="00A9310C" w:rsidP="00235112">
            <w:pPr>
              <w:spacing w:after="300" w:line="360" w:lineRule="atLeast"/>
              <w:jc w:val="center"/>
              <w:rPr>
                <w:rFonts w:ascii="Arial Narrow" w:eastAsia="Times New Roman" w:hAnsi="Arial Narrow" w:cs="Arial"/>
                <w:b w:val="0"/>
                <w:bCs w:val="0"/>
                <w:color w:val="000000"/>
                <w:sz w:val="24"/>
                <w:szCs w:val="24"/>
                <w:lang w:eastAsia="tr-TR"/>
              </w:rPr>
            </w:pPr>
          </w:p>
        </w:tc>
        <w:tc>
          <w:tcPr>
            <w:tcW w:w="907" w:type="pct"/>
            <w:vAlign w:val="center"/>
          </w:tcPr>
          <w:p w:rsidR="00A9310C" w:rsidRDefault="00A9310C" w:rsidP="00235112">
            <w:pPr>
              <w:spacing w:after="300" w:line="360" w:lineRule="atLeast"/>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16.00-16.15</w:t>
            </w:r>
          </w:p>
        </w:tc>
        <w:tc>
          <w:tcPr>
            <w:tcW w:w="3262" w:type="pct"/>
            <w:vAlign w:val="center"/>
          </w:tcPr>
          <w:p w:rsidR="00A9310C" w:rsidRDefault="00A9310C" w:rsidP="00235112">
            <w:pPr>
              <w:spacing w:after="300" w:line="360" w:lineRule="atLeast"/>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ARA</w:t>
            </w:r>
          </w:p>
        </w:tc>
      </w:tr>
      <w:tr w:rsidR="00A9310C" w:rsidTr="00587E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1" w:type="pct"/>
            <w:vMerge/>
            <w:vAlign w:val="center"/>
          </w:tcPr>
          <w:p w:rsidR="00A9310C" w:rsidRDefault="00A9310C" w:rsidP="00235112">
            <w:pPr>
              <w:spacing w:after="300" w:line="360" w:lineRule="atLeast"/>
              <w:jc w:val="center"/>
              <w:rPr>
                <w:rFonts w:ascii="Arial Narrow" w:eastAsia="Times New Roman" w:hAnsi="Arial Narrow" w:cs="Arial"/>
                <w:b w:val="0"/>
                <w:bCs w:val="0"/>
                <w:color w:val="000000"/>
                <w:sz w:val="24"/>
                <w:szCs w:val="24"/>
                <w:lang w:eastAsia="tr-TR"/>
              </w:rPr>
            </w:pPr>
          </w:p>
        </w:tc>
        <w:tc>
          <w:tcPr>
            <w:tcW w:w="907" w:type="pct"/>
            <w:vAlign w:val="center"/>
          </w:tcPr>
          <w:p w:rsidR="00A9310C" w:rsidRDefault="00A9310C" w:rsidP="00235112">
            <w:pPr>
              <w:spacing w:after="300" w:line="360" w:lineRule="atLeast"/>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16.15-17.15</w:t>
            </w:r>
          </w:p>
        </w:tc>
        <w:tc>
          <w:tcPr>
            <w:tcW w:w="3262" w:type="pct"/>
            <w:vAlign w:val="center"/>
          </w:tcPr>
          <w:p w:rsidR="00A9310C" w:rsidRPr="00526062" w:rsidRDefault="00526062" w:rsidP="00526062">
            <w:pPr>
              <w:pStyle w:val="ListeParagraf"/>
              <w:numPr>
                <w:ilvl w:val="0"/>
                <w:numId w:val="11"/>
              </w:numPr>
              <w:spacing w:after="300" w:line="36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4"/>
                <w:szCs w:val="24"/>
                <w:lang w:eastAsia="tr-TR"/>
              </w:rPr>
            </w:pPr>
            <w:r w:rsidRPr="00526062">
              <w:rPr>
                <w:rFonts w:ascii="Arial Narrow" w:eastAsia="Times New Roman" w:hAnsi="Arial Narrow" w:cs="Arial"/>
                <w:color w:val="000000"/>
                <w:sz w:val="24"/>
                <w:szCs w:val="24"/>
                <w:lang w:eastAsia="tr-TR"/>
              </w:rPr>
              <w:t>Mantıksal Çerçeve Yaklaşımı</w:t>
            </w:r>
          </w:p>
        </w:tc>
      </w:tr>
      <w:tr w:rsidR="00A9310C" w:rsidTr="00587EF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1" w:type="pct"/>
            <w:vMerge/>
            <w:vAlign w:val="center"/>
          </w:tcPr>
          <w:p w:rsidR="00A9310C" w:rsidRDefault="00A9310C" w:rsidP="00235112">
            <w:pPr>
              <w:spacing w:after="300" w:line="360" w:lineRule="atLeast"/>
              <w:jc w:val="center"/>
              <w:rPr>
                <w:rFonts w:ascii="Arial Narrow" w:eastAsia="Times New Roman" w:hAnsi="Arial Narrow" w:cs="Arial"/>
                <w:b w:val="0"/>
                <w:bCs w:val="0"/>
                <w:color w:val="000000"/>
                <w:sz w:val="24"/>
                <w:szCs w:val="24"/>
                <w:lang w:eastAsia="tr-TR"/>
              </w:rPr>
            </w:pPr>
          </w:p>
        </w:tc>
        <w:tc>
          <w:tcPr>
            <w:tcW w:w="907" w:type="pct"/>
            <w:vAlign w:val="center"/>
          </w:tcPr>
          <w:p w:rsidR="00A9310C" w:rsidRDefault="00A9310C" w:rsidP="00235112">
            <w:pPr>
              <w:spacing w:after="300" w:line="360" w:lineRule="atLeast"/>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17.15 -17.30</w:t>
            </w:r>
          </w:p>
        </w:tc>
        <w:tc>
          <w:tcPr>
            <w:tcW w:w="3262" w:type="pct"/>
            <w:vAlign w:val="center"/>
          </w:tcPr>
          <w:p w:rsidR="00A9310C" w:rsidRDefault="00A9310C" w:rsidP="00235112">
            <w:pPr>
              <w:spacing w:after="300" w:line="360" w:lineRule="atLeast"/>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ARA</w:t>
            </w:r>
          </w:p>
        </w:tc>
      </w:tr>
      <w:tr w:rsidR="00A9310C" w:rsidTr="00587E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1" w:type="pct"/>
            <w:vMerge/>
            <w:vAlign w:val="center"/>
          </w:tcPr>
          <w:p w:rsidR="00A9310C" w:rsidRDefault="00A9310C" w:rsidP="00235112">
            <w:pPr>
              <w:spacing w:after="300" w:line="360" w:lineRule="atLeast"/>
              <w:jc w:val="center"/>
              <w:rPr>
                <w:rFonts w:ascii="Arial Narrow" w:eastAsia="Times New Roman" w:hAnsi="Arial Narrow" w:cs="Arial"/>
                <w:b w:val="0"/>
                <w:bCs w:val="0"/>
                <w:color w:val="000000"/>
                <w:sz w:val="24"/>
                <w:szCs w:val="24"/>
                <w:lang w:eastAsia="tr-TR"/>
              </w:rPr>
            </w:pPr>
          </w:p>
        </w:tc>
        <w:tc>
          <w:tcPr>
            <w:tcW w:w="907" w:type="pct"/>
            <w:vAlign w:val="center"/>
          </w:tcPr>
          <w:p w:rsidR="00A9310C" w:rsidRDefault="00A9310C" w:rsidP="00235112">
            <w:pPr>
              <w:spacing w:after="300" w:line="360" w:lineRule="atLeast"/>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17.30 – 18.30</w:t>
            </w:r>
          </w:p>
        </w:tc>
        <w:tc>
          <w:tcPr>
            <w:tcW w:w="3262" w:type="pct"/>
            <w:vAlign w:val="center"/>
          </w:tcPr>
          <w:p w:rsidR="00A9310C" w:rsidRPr="00526062" w:rsidRDefault="00526062" w:rsidP="00526062">
            <w:pPr>
              <w:pStyle w:val="ListeParagraf"/>
              <w:numPr>
                <w:ilvl w:val="0"/>
                <w:numId w:val="11"/>
              </w:numPr>
              <w:spacing w:after="300" w:line="36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4"/>
                <w:szCs w:val="24"/>
                <w:lang w:eastAsia="tr-TR"/>
              </w:rPr>
            </w:pPr>
            <w:r w:rsidRPr="00526062">
              <w:rPr>
                <w:rFonts w:ascii="Arial Narrow" w:eastAsia="Times New Roman" w:hAnsi="Arial Narrow" w:cs="Arial"/>
                <w:color w:val="000000"/>
                <w:sz w:val="24"/>
                <w:szCs w:val="24"/>
                <w:lang w:eastAsia="tr-TR"/>
              </w:rPr>
              <w:t>Mantıksal Çerçeve Yaklaşımı</w:t>
            </w:r>
            <w:r>
              <w:rPr>
                <w:rFonts w:ascii="Arial Narrow" w:eastAsia="Times New Roman" w:hAnsi="Arial Narrow" w:cs="Arial"/>
                <w:color w:val="000000"/>
                <w:sz w:val="24"/>
                <w:szCs w:val="24"/>
                <w:lang w:eastAsia="tr-TR"/>
              </w:rPr>
              <w:t xml:space="preserve"> Grup Çalışması</w:t>
            </w:r>
          </w:p>
        </w:tc>
      </w:tr>
      <w:tr w:rsidR="00944D13" w:rsidTr="00587EF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1" w:type="pct"/>
            <w:vMerge w:val="restart"/>
            <w:vAlign w:val="center"/>
          </w:tcPr>
          <w:p w:rsidR="00944D13" w:rsidRDefault="0047135B" w:rsidP="0047135B">
            <w:pPr>
              <w:spacing w:after="300" w:line="360" w:lineRule="atLeast"/>
              <w:jc w:val="center"/>
              <w:rPr>
                <w:rFonts w:ascii="Arial Narrow" w:eastAsia="Times New Roman" w:hAnsi="Arial Narrow" w:cs="Arial"/>
                <w:b w:val="0"/>
                <w:bCs w:val="0"/>
                <w:color w:val="000000"/>
                <w:sz w:val="24"/>
                <w:szCs w:val="24"/>
                <w:lang w:eastAsia="tr-TR"/>
              </w:rPr>
            </w:pPr>
            <w:r>
              <w:rPr>
                <w:rFonts w:ascii="Arial Narrow" w:eastAsia="Times New Roman" w:hAnsi="Arial Narrow" w:cs="Arial"/>
                <w:b w:val="0"/>
                <w:bCs w:val="0"/>
                <w:color w:val="000000"/>
                <w:sz w:val="24"/>
                <w:szCs w:val="24"/>
                <w:lang w:eastAsia="tr-TR"/>
              </w:rPr>
              <w:t>15</w:t>
            </w:r>
            <w:r w:rsidR="00944D13">
              <w:rPr>
                <w:rFonts w:ascii="Arial Narrow" w:eastAsia="Times New Roman" w:hAnsi="Arial Narrow" w:cs="Arial"/>
                <w:b w:val="0"/>
                <w:bCs w:val="0"/>
                <w:color w:val="000000"/>
                <w:sz w:val="24"/>
                <w:szCs w:val="24"/>
                <w:lang w:eastAsia="tr-TR"/>
              </w:rPr>
              <w:t>.1</w:t>
            </w:r>
            <w:r>
              <w:rPr>
                <w:rFonts w:ascii="Arial Narrow" w:eastAsia="Times New Roman" w:hAnsi="Arial Narrow" w:cs="Arial"/>
                <w:b w:val="0"/>
                <w:bCs w:val="0"/>
                <w:color w:val="000000"/>
                <w:sz w:val="24"/>
                <w:szCs w:val="24"/>
                <w:lang w:eastAsia="tr-TR"/>
              </w:rPr>
              <w:t>2</w:t>
            </w:r>
            <w:r w:rsidR="00944D13">
              <w:rPr>
                <w:rFonts w:ascii="Arial Narrow" w:eastAsia="Times New Roman" w:hAnsi="Arial Narrow" w:cs="Arial"/>
                <w:b w:val="0"/>
                <w:bCs w:val="0"/>
                <w:color w:val="000000"/>
                <w:sz w:val="24"/>
                <w:szCs w:val="24"/>
                <w:lang w:eastAsia="tr-TR"/>
              </w:rPr>
              <w:t>.2016 PERŞEMBE</w:t>
            </w:r>
          </w:p>
        </w:tc>
        <w:tc>
          <w:tcPr>
            <w:tcW w:w="907" w:type="pct"/>
            <w:vAlign w:val="center"/>
          </w:tcPr>
          <w:p w:rsidR="00944D13" w:rsidRDefault="00944D13" w:rsidP="00235112">
            <w:pPr>
              <w:spacing w:after="300" w:line="360" w:lineRule="atLeast"/>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15.00 -16.00</w:t>
            </w:r>
          </w:p>
        </w:tc>
        <w:tc>
          <w:tcPr>
            <w:tcW w:w="3262" w:type="pct"/>
            <w:vAlign w:val="center"/>
          </w:tcPr>
          <w:p w:rsidR="00944D13" w:rsidRPr="00526062" w:rsidRDefault="00526062" w:rsidP="00526062">
            <w:pPr>
              <w:pStyle w:val="ListeParagraf"/>
              <w:numPr>
                <w:ilvl w:val="0"/>
                <w:numId w:val="11"/>
              </w:numPr>
              <w:spacing w:after="300" w:line="36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 w:val="24"/>
                <w:szCs w:val="24"/>
                <w:lang w:eastAsia="tr-TR"/>
              </w:rPr>
            </w:pPr>
            <w:r w:rsidRPr="00526062">
              <w:rPr>
                <w:rFonts w:ascii="Arial Narrow" w:eastAsia="Times New Roman" w:hAnsi="Arial Narrow" w:cs="Arial"/>
                <w:color w:val="000000"/>
                <w:sz w:val="24"/>
                <w:szCs w:val="24"/>
                <w:lang w:eastAsia="tr-TR"/>
              </w:rPr>
              <w:t>Planlama</w:t>
            </w:r>
          </w:p>
        </w:tc>
      </w:tr>
      <w:tr w:rsidR="00944D13" w:rsidTr="00587E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1" w:type="pct"/>
            <w:vMerge/>
          </w:tcPr>
          <w:p w:rsidR="00944D13" w:rsidRDefault="00944D13" w:rsidP="00C57921">
            <w:pPr>
              <w:spacing w:after="300" w:line="360" w:lineRule="atLeast"/>
              <w:jc w:val="both"/>
              <w:rPr>
                <w:rFonts w:ascii="Arial Narrow" w:eastAsia="Times New Roman" w:hAnsi="Arial Narrow" w:cs="Arial"/>
                <w:b w:val="0"/>
                <w:bCs w:val="0"/>
                <w:color w:val="000000"/>
                <w:sz w:val="24"/>
                <w:szCs w:val="24"/>
                <w:lang w:eastAsia="tr-TR"/>
              </w:rPr>
            </w:pPr>
          </w:p>
        </w:tc>
        <w:tc>
          <w:tcPr>
            <w:tcW w:w="907" w:type="pct"/>
            <w:vAlign w:val="center"/>
          </w:tcPr>
          <w:p w:rsidR="00944D13" w:rsidRDefault="00944D13" w:rsidP="00235112">
            <w:pPr>
              <w:spacing w:after="300" w:line="360" w:lineRule="atLeast"/>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16.00-16.15</w:t>
            </w:r>
          </w:p>
        </w:tc>
        <w:tc>
          <w:tcPr>
            <w:tcW w:w="3262" w:type="pct"/>
            <w:vAlign w:val="center"/>
          </w:tcPr>
          <w:p w:rsidR="00944D13" w:rsidRDefault="00944D13" w:rsidP="00235112">
            <w:pPr>
              <w:spacing w:after="300" w:line="360" w:lineRule="atLeast"/>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ARA</w:t>
            </w:r>
          </w:p>
        </w:tc>
      </w:tr>
      <w:tr w:rsidR="00944D13" w:rsidTr="00587EF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1" w:type="pct"/>
            <w:vMerge/>
          </w:tcPr>
          <w:p w:rsidR="00944D13" w:rsidRDefault="00944D13" w:rsidP="00C57921">
            <w:pPr>
              <w:spacing w:after="300" w:line="360" w:lineRule="atLeast"/>
              <w:jc w:val="both"/>
              <w:rPr>
                <w:rFonts w:ascii="Arial Narrow" w:eastAsia="Times New Roman" w:hAnsi="Arial Narrow" w:cs="Arial"/>
                <w:b w:val="0"/>
                <w:bCs w:val="0"/>
                <w:color w:val="000000"/>
                <w:sz w:val="24"/>
                <w:szCs w:val="24"/>
                <w:lang w:eastAsia="tr-TR"/>
              </w:rPr>
            </w:pPr>
          </w:p>
        </w:tc>
        <w:tc>
          <w:tcPr>
            <w:tcW w:w="907" w:type="pct"/>
            <w:vAlign w:val="center"/>
          </w:tcPr>
          <w:p w:rsidR="00944D13" w:rsidRDefault="00944D13" w:rsidP="00235112">
            <w:pPr>
              <w:spacing w:after="300" w:line="360" w:lineRule="atLeast"/>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16.15-17.15</w:t>
            </w:r>
          </w:p>
        </w:tc>
        <w:tc>
          <w:tcPr>
            <w:tcW w:w="3262" w:type="pct"/>
            <w:vAlign w:val="center"/>
          </w:tcPr>
          <w:p w:rsidR="00944D13" w:rsidRDefault="00526062" w:rsidP="00526062">
            <w:pPr>
              <w:pStyle w:val="ListeParagraf"/>
              <w:numPr>
                <w:ilvl w:val="0"/>
                <w:numId w:val="11"/>
              </w:numPr>
              <w:spacing w:after="300" w:line="36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b/>
                <w:bCs/>
                <w:color w:val="000000"/>
                <w:sz w:val="24"/>
                <w:szCs w:val="24"/>
                <w:lang w:eastAsia="tr-TR"/>
              </w:rPr>
            </w:pPr>
            <w:r w:rsidRPr="00526062">
              <w:rPr>
                <w:rFonts w:ascii="Arial Narrow" w:eastAsia="Times New Roman" w:hAnsi="Arial Narrow" w:cs="Arial"/>
                <w:color w:val="000000"/>
                <w:sz w:val="24"/>
                <w:szCs w:val="24"/>
                <w:lang w:eastAsia="tr-TR"/>
              </w:rPr>
              <w:t>Ana Hedef ve Proje Hedefi</w:t>
            </w:r>
          </w:p>
        </w:tc>
      </w:tr>
      <w:tr w:rsidR="00944D13" w:rsidTr="00587E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1" w:type="pct"/>
            <w:vMerge/>
          </w:tcPr>
          <w:p w:rsidR="00944D13" w:rsidRDefault="00944D13" w:rsidP="00C57921">
            <w:pPr>
              <w:spacing w:after="300" w:line="360" w:lineRule="atLeast"/>
              <w:jc w:val="both"/>
              <w:rPr>
                <w:rFonts w:ascii="Arial Narrow" w:eastAsia="Times New Roman" w:hAnsi="Arial Narrow" w:cs="Arial"/>
                <w:b w:val="0"/>
                <w:bCs w:val="0"/>
                <w:color w:val="000000"/>
                <w:sz w:val="24"/>
                <w:szCs w:val="24"/>
                <w:lang w:eastAsia="tr-TR"/>
              </w:rPr>
            </w:pPr>
          </w:p>
        </w:tc>
        <w:tc>
          <w:tcPr>
            <w:tcW w:w="907" w:type="pct"/>
            <w:vAlign w:val="center"/>
          </w:tcPr>
          <w:p w:rsidR="00944D13" w:rsidRDefault="00944D13" w:rsidP="00235112">
            <w:pPr>
              <w:spacing w:after="300" w:line="360" w:lineRule="atLeast"/>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17.15 -17.30</w:t>
            </w:r>
          </w:p>
        </w:tc>
        <w:tc>
          <w:tcPr>
            <w:tcW w:w="3262" w:type="pct"/>
            <w:vAlign w:val="center"/>
          </w:tcPr>
          <w:p w:rsidR="00944D13" w:rsidRDefault="00944D13" w:rsidP="00235112">
            <w:pPr>
              <w:spacing w:after="300" w:line="360" w:lineRule="atLeast"/>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ARA</w:t>
            </w:r>
          </w:p>
        </w:tc>
      </w:tr>
      <w:tr w:rsidR="00944D13" w:rsidTr="00587EF1">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1" w:type="pct"/>
            <w:vMerge/>
          </w:tcPr>
          <w:p w:rsidR="00944D13" w:rsidRDefault="00944D13" w:rsidP="00C57921">
            <w:pPr>
              <w:spacing w:after="300" w:line="360" w:lineRule="atLeast"/>
              <w:jc w:val="both"/>
              <w:rPr>
                <w:rFonts w:ascii="Arial Narrow" w:eastAsia="Times New Roman" w:hAnsi="Arial Narrow" w:cs="Arial"/>
                <w:b w:val="0"/>
                <w:bCs w:val="0"/>
                <w:color w:val="000000"/>
                <w:sz w:val="24"/>
                <w:szCs w:val="24"/>
                <w:lang w:eastAsia="tr-TR"/>
              </w:rPr>
            </w:pPr>
          </w:p>
        </w:tc>
        <w:tc>
          <w:tcPr>
            <w:tcW w:w="907" w:type="pct"/>
            <w:vAlign w:val="center"/>
          </w:tcPr>
          <w:p w:rsidR="00944D13" w:rsidRDefault="00944D13" w:rsidP="00235112">
            <w:pPr>
              <w:spacing w:after="300" w:line="360" w:lineRule="atLeast"/>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17.30 – 18.30</w:t>
            </w:r>
          </w:p>
        </w:tc>
        <w:tc>
          <w:tcPr>
            <w:tcW w:w="3262" w:type="pct"/>
            <w:vAlign w:val="center"/>
          </w:tcPr>
          <w:p w:rsidR="00944D13" w:rsidRPr="00526062" w:rsidRDefault="00526062" w:rsidP="00526062">
            <w:pPr>
              <w:pStyle w:val="ListeParagraf"/>
              <w:numPr>
                <w:ilvl w:val="0"/>
                <w:numId w:val="11"/>
              </w:numPr>
              <w:spacing w:after="300" w:line="36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 w:val="24"/>
                <w:szCs w:val="24"/>
                <w:lang w:eastAsia="tr-TR"/>
              </w:rPr>
            </w:pPr>
            <w:r w:rsidRPr="00526062">
              <w:rPr>
                <w:rFonts w:ascii="Arial Narrow" w:eastAsia="Times New Roman" w:hAnsi="Arial Narrow" w:cs="Arial"/>
                <w:color w:val="000000"/>
                <w:sz w:val="24"/>
                <w:szCs w:val="24"/>
                <w:lang w:eastAsia="tr-TR"/>
              </w:rPr>
              <w:t>Sonuçlar ve Proje Çıktıları</w:t>
            </w:r>
          </w:p>
        </w:tc>
      </w:tr>
    </w:tbl>
    <w:tbl>
      <w:tblPr>
        <w:tblStyle w:val="AkKlavuz-Vurgu5"/>
        <w:tblpPr w:leftFromText="141" w:rightFromText="141" w:vertAnchor="text" w:tblpY="1"/>
        <w:tblW w:w="5000" w:type="pct"/>
        <w:tblLook w:val="04A0" w:firstRow="1" w:lastRow="0" w:firstColumn="1" w:lastColumn="0" w:noHBand="0" w:noVBand="1"/>
      </w:tblPr>
      <w:tblGrid>
        <w:gridCol w:w="1527"/>
        <w:gridCol w:w="1701"/>
        <w:gridCol w:w="6058"/>
      </w:tblGrid>
      <w:tr w:rsidR="00587EF1" w:rsidTr="00587EF1">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822" w:type="pct"/>
            <w:vMerge w:val="restart"/>
            <w:vAlign w:val="center"/>
          </w:tcPr>
          <w:p w:rsidR="00587EF1" w:rsidRDefault="0047135B" w:rsidP="0047135B">
            <w:pPr>
              <w:spacing w:after="300" w:line="360" w:lineRule="atLeast"/>
              <w:jc w:val="center"/>
              <w:rPr>
                <w:rFonts w:ascii="Arial Narrow" w:eastAsia="Times New Roman" w:hAnsi="Arial Narrow" w:cs="Arial"/>
                <w:b w:val="0"/>
                <w:bCs w:val="0"/>
                <w:color w:val="000000"/>
                <w:sz w:val="24"/>
                <w:szCs w:val="24"/>
                <w:lang w:eastAsia="tr-TR"/>
              </w:rPr>
            </w:pPr>
            <w:r>
              <w:rPr>
                <w:rFonts w:ascii="Arial Narrow" w:eastAsia="Times New Roman" w:hAnsi="Arial Narrow" w:cs="Arial"/>
                <w:b w:val="0"/>
                <w:bCs w:val="0"/>
                <w:color w:val="000000"/>
                <w:sz w:val="24"/>
                <w:szCs w:val="24"/>
                <w:lang w:eastAsia="tr-TR"/>
              </w:rPr>
              <w:t>16</w:t>
            </w:r>
            <w:r w:rsidR="00587EF1">
              <w:rPr>
                <w:rFonts w:ascii="Arial Narrow" w:eastAsia="Times New Roman" w:hAnsi="Arial Narrow" w:cs="Arial"/>
                <w:b w:val="0"/>
                <w:bCs w:val="0"/>
                <w:color w:val="000000"/>
                <w:sz w:val="24"/>
                <w:szCs w:val="24"/>
                <w:lang w:eastAsia="tr-TR"/>
              </w:rPr>
              <w:t>.1</w:t>
            </w:r>
            <w:r>
              <w:rPr>
                <w:rFonts w:ascii="Arial Narrow" w:eastAsia="Times New Roman" w:hAnsi="Arial Narrow" w:cs="Arial"/>
                <w:b w:val="0"/>
                <w:bCs w:val="0"/>
                <w:color w:val="000000"/>
                <w:sz w:val="24"/>
                <w:szCs w:val="24"/>
                <w:lang w:eastAsia="tr-TR"/>
              </w:rPr>
              <w:t>2</w:t>
            </w:r>
            <w:r w:rsidR="00587EF1">
              <w:rPr>
                <w:rFonts w:ascii="Arial Narrow" w:eastAsia="Times New Roman" w:hAnsi="Arial Narrow" w:cs="Arial"/>
                <w:b w:val="0"/>
                <w:bCs w:val="0"/>
                <w:color w:val="000000"/>
                <w:sz w:val="24"/>
                <w:szCs w:val="24"/>
                <w:lang w:eastAsia="tr-TR"/>
              </w:rPr>
              <w:t>.2016 CUMA</w:t>
            </w:r>
          </w:p>
        </w:tc>
        <w:tc>
          <w:tcPr>
            <w:tcW w:w="916" w:type="pct"/>
            <w:vAlign w:val="center"/>
          </w:tcPr>
          <w:p w:rsidR="00587EF1" w:rsidRDefault="00587EF1" w:rsidP="00587EF1">
            <w:pPr>
              <w:spacing w:after="300" w:line="360" w:lineRule="atLeast"/>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000000"/>
                <w:sz w:val="24"/>
                <w:szCs w:val="24"/>
                <w:lang w:eastAsia="tr-TR"/>
              </w:rPr>
            </w:pPr>
            <w:r>
              <w:rPr>
                <w:rFonts w:ascii="Arial Narrow" w:eastAsia="Times New Roman" w:hAnsi="Arial Narrow" w:cs="Arial"/>
                <w:b w:val="0"/>
                <w:bCs w:val="0"/>
                <w:color w:val="000000"/>
                <w:sz w:val="24"/>
                <w:szCs w:val="24"/>
                <w:lang w:eastAsia="tr-TR"/>
              </w:rPr>
              <w:t>15.00 -16.00</w:t>
            </w:r>
          </w:p>
        </w:tc>
        <w:tc>
          <w:tcPr>
            <w:tcW w:w="3262" w:type="pct"/>
            <w:vAlign w:val="center"/>
          </w:tcPr>
          <w:p w:rsidR="00587EF1" w:rsidRPr="00526062" w:rsidRDefault="00587EF1" w:rsidP="00587EF1">
            <w:pPr>
              <w:pStyle w:val="ListeParagraf"/>
              <w:numPr>
                <w:ilvl w:val="0"/>
                <w:numId w:val="11"/>
              </w:numPr>
              <w:spacing w:after="300" w:line="36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sz w:val="24"/>
                <w:szCs w:val="24"/>
                <w:lang w:eastAsia="tr-TR"/>
              </w:rPr>
            </w:pPr>
            <w:r w:rsidRPr="00587EF1">
              <w:rPr>
                <w:rFonts w:ascii="Arial Narrow" w:eastAsia="Times New Roman" w:hAnsi="Arial Narrow" w:cs="Arial"/>
                <w:b w:val="0"/>
                <w:bCs w:val="0"/>
                <w:color w:val="000000"/>
                <w:sz w:val="24"/>
                <w:szCs w:val="24"/>
                <w:lang w:eastAsia="tr-TR"/>
              </w:rPr>
              <w:t>Dış Koşullar / Riskler / Varsayımlar</w:t>
            </w:r>
          </w:p>
        </w:tc>
      </w:tr>
      <w:tr w:rsidR="00587EF1" w:rsidTr="00587EF1">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822" w:type="pct"/>
            <w:vMerge/>
            <w:vAlign w:val="center"/>
          </w:tcPr>
          <w:p w:rsidR="00587EF1" w:rsidRDefault="00587EF1" w:rsidP="00587EF1">
            <w:pPr>
              <w:spacing w:after="300" w:line="360" w:lineRule="atLeast"/>
              <w:jc w:val="center"/>
              <w:rPr>
                <w:rFonts w:ascii="Arial Narrow" w:eastAsia="Times New Roman" w:hAnsi="Arial Narrow" w:cs="Arial"/>
                <w:b w:val="0"/>
                <w:bCs w:val="0"/>
                <w:color w:val="000000"/>
                <w:sz w:val="24"/>
                <w:szCs w:val="24"/>
                <w:lang w:eastAsia="tr-TR"/>
              </w:rPr>
            </w:pPr>
          </w:p>
        </w:tc>
        <w:tc>
          <w:tcPr>
            <w:tcW w:w="916" w:type="pct"/>
            <w:vAlign w:val="center"/>
          </w:tcPr>
          <w:p w:rsidR="00587EF1" w:rsidRDefault="00587EF1" w:rsidP="00587EF1">
            <w:pPr>
              <w:spacing w:after="300" w:line="360" w:lineRule="atLeast"/>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16.00-16.15</w:t>
            </w:r>
          </w:p>
        </w:tc>
        <w:tc>
          <w:tcPr>
            <w:tcW w:w="3262" w:type="pct"/>
            <w:vAlign w:val="center"/>
          </w:tcPr>
          <w:p w:rsidR="00587EF1" w:rsidRDefault="00587EF1" w:rsidP="00587EF1">
            <w:pPr>
              <w:spacing w:after="300" w:line="360" w:lineRule="atLeast"/>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ARA</w:t>
            </w:r>
          </w:p>
        </w:tc>
      </w:tr>
      <w:tr w:rsidR="00587EF1" w:rsidTr="00587EF1">
        <w:trPr>
          <w:cnfStyle w:val="000000010000" w:firstRow="0" w:lastRow="0" w:firstColumn="0" w:lastColumn="0" w:oddVBand="0" w:evenVBand="0" w:oddHBand="0" w:evenHBand="1"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822" w:type="pct"/>
            <w:vMerge/>
            <w:vAlign w:val="center"/>
          </w:tcPr>
          <w:p w:rsidR="00587EF1" w:rsidRDefault="00587EF1" w:rsidP="00587EF1">
            <w:pPr>
              <w:spacing w:after="300" w:line="360" w:lineRule="atLeast"/>
              <w:jc w:val="center"/>
              <w:rPr>
                <w:rFonts w:ascii="Arial Narrow" w:eastAsia="Times New Roman" w:hAnsi="Arial Narrow" w:cs="Arial"/>
                <w:b w:val="0"/>
                <w:bCs w:val="0"/>
                <w:color w:val="000000"/>
                <w:sz w:val="24"/>
                <w:szCs w:val="24"/>
                <w:lang w:eastAsia="tr-TR"/>
              </w:rPr>
            </w:pPr>
          </w:p>
        </w:tc>
        <w:tc>
          <w:tcPr>
            <w:tcW w:w="916" w:type="pct"/>
            <w:vAlign w:val="center"/>
          </w:tcPr>
          <w:p w:rsidR="00587EF1" w:rsidRDefault="00587EF1" w:rsidP="00587EF1">
            <w:pPr>
              <w:spacing w:after="300" w:line="360" w:lineRule="atLeast"/>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16.15-17.15</w:t>
            </w:r>
          </w:p>
        </w:tc>
        <w:tc>
          <w:tcPr>
            <w:tcW w:w="3262" w:type="pct"/>
            <w:vAlign w:val="center"/>
          </w:tcPr>
          <w:p w:rsidR="00587EF1" w:rsidRPr="00526062" w:rsidRDefault="00587EF1" w:rsidP="00587EF1">
            <w:pPr>
              <w:pStyle w:val="ListeParagraf"/>
              <w:numPr>
                <w:ilvl w:val="0"/>
                <w:numId w:val="11"/>
              </w:numPr>
              <w:spacing w:after="300" w:line="36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 w:val="24"/>
                <w:szCs w:val="24"/>
                <w:lang w:eastAsia="tr-TR"/>
              </w:rPr>
            </w:pPr>
            <w:r w:rsidRPr="00526062">
              <w:rPr>
                <w:rFonts w:ascii="Arial Narrow" w:eastAsia="Times New Roman" w:hAnsi="Arial Narrow" w:cs="Arial"/>
                <w:color w:val="000000"/>
                <w:sz w:val="24"/>
                <w:szCs w:val="24"/>
                <w:lang w:eastAsia="tr-TR"/>
              </w:rPr>
              <w:t>Göstergeler ve Doğrulama kaynakları</w:t>
            </w:r>
          </w:p>
        </w:tc>
      </w:tr>
      <w:tr w:rsidR="00587EF1" w:rsidTr="00587EF1">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822" w:type="pct"/>
            <w:vMerge/>
            <w:vAlign w:val="center"/>
          </w:tcPr>
          <w:p w:rsidR="00587EF1" w:rsidRDefault="00587EF1" w:rsidP="00587EF1">
            <w:pPr>
              <w:spacing w:after="300" w:line="360" w:lineRule="atLeast"/>
              <w:jc w:val="center"/>
              <w:rPr>
                <w:rFonts w:ascii="Arial Narrow" w:eastAsia="Times New Roman" w:hAnsi="Arial Narrow" w:cs="Arial"/>
                <w:b w:val="0"/>
                <w:bCs w:val="0"/>
                <w:color w:val="000000"/>
                <w:sz w:val="24"/>
                <w:szCs w:val="24"/>
                <w:lang w:eastAsia="tr-TR"/>
              </w:rPr>
            </w:pPr>
          </w:p>
        </w:tc>
        <w:tc>
          <w:tcPr>
            <w:tcW w:w="916" w:type="pct"/>
            <w:vAlign w:val="center"/>
          </w:tcPr>
          <w:p w:rsidR="00587EF1" w:rsidRDefault="00587EF1" w:rsidP="00587EF1">
            <w:pPr>
              <w:spacing w:after="300" w:line="360" w:lineRule="atLeast"/>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17.15 -17.30</w:t>
            </w:r>
          </w:p>
        </w:tc>
        <w:tc>
          <w:tcPr>
            <w:tcW w:w="3262" w:type="pct"/>
            <w:vAlign w:val="center"/>
          </w:tcPr>
          <w:p w:rsidR="00587EF1" w:rsidRDefault="00587EF1" w:rsidP="00587EF1">
            <w:pPr>
              <w:spacing w:after="300" w:line="360" w:lineRule="atLeast"/>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ARA</w:t>
            </w:r>
          </w:p>
        </w:tc>
      </w:tr>
      <w:tr w:rsidR="00587EF1" w:rsidTr="00587EF1">
        <w:trPr>
          <w:cnfStyle w:val="000000010000" w:firstRow="0" w:lastRow="0" w:firstColumn="0" w:lastColumn="0" w:oddVBand="0" w:evenVBand="0" w:oddHBand="0" w:evenHBand="1"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822" w:type="pct"/>
            <w:vMerge/>
            <w:vAlign w:val="center"/>
          </w:tcPr>
          <w:p w:rsidR="00587EF1" w:rsidRDefault="00587EF1" w:rsidP="00587EF1">
            <w:pPr>
              <w:spacing w:after="300" w:line="360" w:lineRule="atLeast"/>
              <w:jc w:val="center"/>
              <w:rPr>
                <w:rFonts w:ascii="Arial Narrow" w:eastAsia="Times New Roman" w:hAnsi="Arial Narrow" w:cs="Arial"/>
                <w:b w:val="0"/>
                <w:bCs w:val="0"/>
                <w:color w:val="000000"/>
                <w:sz w:val="24"/>
                <w:szCs w:val="24"/>
                <w:lang w:eastAsia="tr-TR"/>
              </w:rPr>
            </w:pPr>
          </w:p>
        </w:tc>
        <w:tc>
          <w:tcPr>
            <w:tcW w:w="916" w:type="pct"/>
            <w:vAlign w:val="center"/>
          </w:tcPr>
          <w:p w:rsidR="00587EF1" w:rsidRDefault="00587EF1" w:rsidP="00587EF1">
            <w:pPr>
              <w:spacing w:after="300" w:line="360" w:lineRule="atLeast"/>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17.30 – 18.30</w:t>
            </w:r>
          </w:p>
        </w:tc>
        <w:tc>
          <w:tcPr>
            <w:tcW w:w="3262" w:type="pct"/>
            <w:vAlign w:val="center"/>
          </w:tcPr>
          <w:p w:rsidR="00587EF1" w:rsidRDefault="00587EF1" w:rsidP="00587EF1">
            <w:pPr>
              <w:pStyle w:val="ListeParagraf"/>
              <w:numPr>
                <w:ilvl w:val="0"/>
                <w:numId w:val="11"/>
              </w:numPr>
              <w:spacing w:after="300" w:line="36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 w:val="24"/>
                <w:szCs w:val="24"/>
                <w:lang w:eastAsia="tr-TR"/>
              </w:rPr>
            </w:pPr>
            <w:r w:rsidRPr="00526062">
              <w:rPr>
                <w:rFonts w:ascii="Arial Narrow" w:eastAsia="Times New Roman" w:hAnsi="Arial Narrow" w:cs="Arial"/>
                <w:color w:val="000000"/>
                <w:sz w:val="24"/>
                <w:szCs w:val="24"/>
                <w:lang w:eastAsia="tr-TR"/>
              </w:rPr>
              <w:t>Proje Faaliyetleri ve Etkinlik Takvimi</w:t>
            </w:r>
          </w:p>
          <w:p w:rsidR="0047135B" w:rsidRPr="00526062" w:rsidRDefault="0047135B" w:rsidP="00587EF1">
            <w:pPr>
              <w:pStyle w:val="ListeParagraf"/>
              <w:numPr>
                <w:ilvl w:val="0"/>
                <w:numId w:val="11"/>
              </w:numPr>
              <w:spacing w:after="300" w:line="36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 w:val="24"/>
                <w:szCs w:val="24"/>
                <w:lang w:eastAsia="tr-TR"/>
              </w:rPr>
            </w:pPr>
            <w:r>
              <w:rPr>
                <w:rFonts w:ascii="Arial Narrow" w:eastAsia="Times New Roman" w:hAnsi="Arial Narrow" w:cs="Arial"/>
                <w:color w:val="000000"/>
                <w:sz w:val="24"/>
                <w:szCs w:val="24"/>
                <w:lang w:eastAsia="tr-TR"/>
              </w:rPr>
              <w:t>Sertifika Töreni</w:t>
            </w:r>
          </w:p>
        </w:tc>
      </w:tr>
    </w:tbl>
    <w:p w:rsidR="00587EF1" w:rsidRDefault="00587EF1" w:rsidP="00C57921">
      <w:pPr>
        <w:shd w:val="clear" w:color="auto" w:fill="FFFFFF"/>
        <w:spacing w:after="300" w:line="360" w:lineRule="atLeast"/>
        <w:jc w:val="both"/>
        <w:rPr>
          <w:rFonts w:ascii="Arial Narrow" w:eastAsia="Times New Roman" w:hAnsi="Arial Narrow" w:cs="Arial"/>
          <w:b/>
          <w:bCs/>
          <w:color w:val="000000"/>
          <w:sz w:val="24"/>
          <w:szCs w:val="24"/>
          <w:lang w:eastAsia="tr-TR"/>
        </w:rPr>
      </w:pPr>
    </w:p>
    <w:p w:rsidR="00AB6960" w:rsidRDefault="00944D13" w:rsidP="00C57921">
      <w:pPr>
        <w:shd w:val="clear" w:color="auto" w:fill="FFFFFF"/>
        <w:spacing w:after="300" w:line="360" w:lineRule="atLeast"/>
        <w:jc w:val="both"/>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BAŞVURULARIN ALINMASI ve KABUL ESASLARI</w:t>
      </w:r>
    </w:p>
    <w:p w:rsidR="00944D13" w:rsidRPr="00235112" w:rsidRDefault="00944D13" w:rsidP="00944D13">
      <w:pPr>
        <w:pStyle w:val="ListeParagraf"/>
        <w:numPr>
          <w:ilvl w:val="0"/>
          <w:numId w:val="7"/>
        </w:numPr>
        <w:shd w:val="clear" w:color="auto" w:fill="FFFFFF"/>
        <w:spacing w:after="300" w:line="360" w:lineRule="atLeast"/>
        <w:jc w:val="both"/>
        <w:rPr>
          <w:rFonts w:ascii="Arial Narrow" w:eastAsia="Times New Roman" w:hAnsi="Arial Narrow" w:cs="Arial"/>
          <w:bCs/>
          <w:color w:val="000000"/>
          <w:sz w:val="24"/>
          <w:szCs w:val="24"/>
          <w:lang w:eastAsia="tr-TR"/>
        </w:rPr>
      </w:pPr>
      <w:r w:rsidRPr="00235112">
        <w:rPr>
          <w:rFonts w:ascii="Arial Narrow" w:eastAsia="Times New Roman" w:hAnsi="Arial Narrow" w:cs="Arial"/>
          <w:bCs/>
          <w:color w:val="000000"/>
          <w:sz w:val="24"/>
          <w:szCs w:val="24"/>
          <w:lang w:eastAsia="tr-TR"/>
        </w:rPr>
        <w:t xml:space="preserve">Başvurular </w:t>
      </w:r>
      <w:r w:rsidRPr="00235112">
        <w:rPr>
          <w:rFonts w:ascii="Arial Narrow" w:eastAsia="Times New Roman" w:hAnsi="Arial Narrow" w:cs="Arial"/>
          <w:b/>
          <w:bCs/>
          <w:color w:val="000000"/>
          <w:sz w:val="24"/>
          <w:szCs w:val="24"/>
          <w:lang w:eastAsia="tr-TR"/>
        </w:rPr>
        <w:t>1</w:t>
      </w:r>
      <w:r w:rsidR="0047135B">
        <w:rPr>
          <w:rFonts w:ascii="Arial Narrow" w:eastAsia="Times New Roman" w:hAnsi="Arial Narrow" w:cs="Arial"/>
          <w:b/>
          <w:bCs/>
          <w:color w:val="000000"/>
          <w:sz w:val="24"/>
          <w:szCs w:val="24"/>
          <w:lang w:eastAsia="tr-TR"/>
        </w:rPr>
        <w:t>0</w:t>
      </w:r>
      <w:r w:rsidRPr="00235112">
        <w:rPr>
          <w:rFonts w:ascii="Arial Narrow" w:eastAsia="Times New Roman" w:hAnsi="Arial Narrow" w:cs="Arial"/>
          <w:b/>
          <w:bCs/>
          <w:color w:val="000000"/>
          <w:sz w:val="24"/>
          <w:szCs w:val="24"/>
          <w:lang w:eastAsia="tr-TR"/>
        </w:rPr>
        <w:t>.1</w:t>
      </w:r>
      <w:r w:rsidR="0047135B">
        <w:rPr>
          <w:rFonts w:ascii="Arial Narrow" w:eastAsia="Times New Roman" w:hAnsi="Arial Narrow" w:cs="Arial"/>
          <w:b/>
          <w:bCs/>
          <w:color w:val="000000"/>
          <w:sz w:val="24"/>
          <w:szCs w:val="24"/>
          <w:lang w:eastAsia="tr-TR"/>
        </w:rPr>
        <w:t>1</w:t>
      </w:r>
      <w:r w:rsidRPr="00235112">
        <w:rPr>
          <w:rFonts w:ascii="Arial Narrow" w:eastAsia="Times New Roman" w:hAnsi="Arial Narrow" w:cs="Arial"/>
          <w:b/>
          <w:bCs/>
          <w:color w:val="000000"/>
          <w:sz w:val="24"/>
          <w:szCs w:val="24"/>
          <w:lang w:eastAsia="tr-TR"/>
        </w:rPr>
        <w:t>.2016 – 2</w:t>
      </w:r>
      <w:r w:rsidR="0047135B">
        <w:rPr>
          <w:rFonts w:ascii="Arial Narrow" w:eastAsia="Times New Roman" w:hAnsi="Arial Narrow" w:cs="Arial"/>
          <w:b/>
          <w:bCs/>
          <w:color w:val="000000"/>
          <w:sz w:val="24"/>
          <w:szCs w:val="24"/>
          <w:lang w:eastAsia="tr-TR"/>
        </w:rPr>
        <w:t>1</w:t>
      </w:r>
      <w:r w:rsidRPr="00235112">
        <w:rPr>
          <w:rFonts w:ascii="Arial Narrow" w:eastAsia="Times New Roman" w:hAnsi="Arial Narrow" w:cs="Arial"/>
          <w:b/>
          <w:bCs/>
          <w:color w:val="000000"/>
          <w:sz w:val="24"/>
          <w:szCs w:val="24"/>
          <w:lang w:eastAsia="tr-TR"/>
        </w:rPr>
        <w:t>.1</w:t>
      </w:r>
      <w:r w:rsidR="0047135B">
        <w:rPr>
          <w:rFonts w:ascii="Arial Narrow" w:eastAsia="Times New Roman" w:hAnsi="Arial Narrow" w:cs="Arial"/>
          <w:b/>
          <w:bCs/>
          <w:color w:val="000000"/>
          <w:sz w:val="24"/>
          <w:szCs w:val="24"/>
          <w:lang w:eastAsia="tr-TR"/>
        </w:rPr>
        <w:t>1</w:t>
      </w:r>
      <w:r w:rsidRPr="00235112">
        <w:rPr>
          <w:rFonts w:ascii="Arial Narrow" w:eastAsia="Times New Roman" w:hAnsi="Arial Narrow" w:cs="Arial"/>
          <w:b/>
          <w:bCs/>
          <w:color w:val="000000"/>
          <w:sz w:val="24"/>
          <w:szCs w:val="24"/>
          <w:lang w:eastAsia="tr-TR"/>
        </w:rPr>
        <w:t>.2016</w:t>
      </w:r>
      <w:r w:rsidRPr="00235112">
        <w:rPr>
          <w:rFonts w:ascii="Arial Narrow" w:eastAsia="Times New Roman" w:hAnsi="Arial Narrow" w:cs="Arial"/>
          <w:bCs/>
          <w:color w:val="000000"/>
          <w:sz w:val="24"/>
          <w:szCs w:val="24"/>
          <w:lang w:eastAsia="tr-TR"/>
        </w:rPr>
        <w:t xml:space="preserve"> tarihleri arasında </w:t>
      </w:r>
      <w:proofErr w:type="gramStart"/>
      <w:r w:rsidRPr="00235112">
        <w:rPr>
          <w:rFonts w:ascii="Arial Narrow" w:eastAsia="Times New Roman" w:hAnsi="Arial Narrow" w:cs="Arial"/>
          <w:bCs/>
          <w:color w:val="000000"/>
          <w:sz w:val="24"/>
          <w:szCs w:val="24"/>
          <w:lang w:eastAsia="tr-TR"/>
        </w:rPr>
        <w:t>online</w:t>
      </w:r>
      <w:proofErr w:type="gramEnd"/>
      <w:r w:rsidRPr="00235112">
        <w:rPr>
          <w:rFonts w:ascii="Arial Narrow" w:eastAsia="Times New Roman" w:hAnsi="Arial Narrow" w:cs="Arial"/>
          <w:bCs/>
          <w:color w:val="000000"/>
          <w:sz w:val="24"/>
          <w:szCs w:val="24"/>
          <w:lang w:eastAsia="tr-TR"/>
        </w:rPr>
        <w:t xml:space="preserve"> olarak alınacaktır.</w:t>
      </w:r>
    </w:p>
    <w:p w:rsidR="00944D13" w:rsidRPr="00235112" w:rsidRDefault="00944D13" w:rsidP="00944D13">
      <w:pPr>
        <w:pStyle w:val="ListeParagraf"/>
        <w:numPr>
          <w:ilvl w:val="0"/>
          <w:numId w:val="7"/>
        </w:numPr>
        <w:shd w:val="clear" w:color="auto" w:fill="FFFFFF"/>
        <w:spacing w:after="300" w:line="360" w:lineRule="atLeast"/>
        <w:jc w:val="both"/>
        <w:rPr>
          <w:rFonts w:ascii="Arial Narrow" w:eastAsia="Times New Roman" w:hAnsi="Arial Narrow" w:cs="Arial"/>
          <w:bCs/>
          <w:color w:val="000000"/>
          <w:sz w:val="24"/>
          <w:szCs w:val="24"/>
          <w:lang w:eastAsia="tr-TR"/>
        </w:rPr>
      </w:pPr>
      <w:r w:rsidRPr="00235112">
        <w:rPr>
          <w:rFonts w:ascii="Arial Narrow" w:eastAsia="Times New Roman" w:hAnsi="Arial Narrow" w:cs="Arial"/>
          <w:bCs/>
          <w:color w:val="000000"/>
          <w:sz w:val="24"/>
          <w:szCs w:val="24"/>
          <w:lang w:eastAsia="tr-TR"/>
        </w:rPr>
        <w:t xml:space="preserve">Eğitim yerinin kapasitesi sebebi ile </w:t>
      </w:r>
      <w:r w:rsidRPr="00235112">
        <w:rPr>
          <w:rFonts w:ascii="Arial Narrow" w:eastAsia="Times New Roman" w:hAnsi="Arial Narrow" w:cs="Arial"/>
          <w:b/>
          <w:bCs/>
          <w:color w:val="000000"/>
          <w:sz w:val="24"/>
          <w:szCs w:val="24"/>
          <w:lang w:eastAsia="tr-TR"/>
        </w:rPr>
        <w:t>20</w:t>
      </w:r>
      <w:r w:rsidRPr="00235112">
        <w:rPr>
          <w:rFonts w:ascii="Arial Narrow" w:eastAsia="Times New Roman" w:hAnsi="Arial Narrow" w:cs="Arial"/>
          <w:bCs/>
          <w:color w:val="000000"/>
          <w:sz w:val="24"/>
          <w:szCs w:val="24"/>
          <w:lang w:eastAsia="tr-TR"/>
        </w:rPr>
        <w:t xml:space="preserve"> kişilik asil katılımcı seçilecektir.</w:t>
      </w:r>
    </w:p>
    <w:p w:rsidR="00944D13" w:rsidRPr="00235112" w:rsidRDefault="00944D13" w:rsidP="00944D13">
      <w:pPr>
        <w:pStyle w:val="ListeParagraf"/>
        <w:numPr>
          <w:ilvl w:val="0"/>
          <w:numId w:val="7"/>
        </w:numPr>
        <w:shd w:val="clear" w:color="auto" w:fill="FFFFFF"/>
        <w:spacing w:after="300" w:line="360" w:lineRule="atLeast"/>
        <w:jc w:val="both"/>
        <w:rPr>
          <w:rFonts w:ascii="Arial Narrow" w:eastAsia="Times New Roman" w:hAnsi="Arial Narrow" w:cs="Arial"/>
          <w:bCs/>
          <w:color w:val="000000"/>
          <w:sz w:val="24"/>
          <w:szCs w:val="24"/>
          <w:lang w:eastAsia="tr-TR"/>
        </w:rPr>
      </w:pPr>
      <w:r w:rsidRPr="00235112">
        <w:rPr>
          <w:rFonts w:ascii="Arial Narrow" w:eastAsia="Times New Roman" w:hAnsi="Arial Narrow" w:cs="Arial"/>
          <w:bCs/>
          <w:color w:val="000000"/>
          <w:sz w:val="24"/>
          <w:szCs w:val="24"/>
          <w:lang w:eastAsia="tr-TR"/>
        </w:rPr>
        <w:t xml:space="preserve">Katılımcıların nihai karar sonucuna bağlı olarak </w:t>
      </w:r>
      <w:r w:rsidRPr="00235112">
        <w:rPr>
          <w:rFonts w:ascii="Arial Narrow" w:eastAsia="Times New Roman" w:hAnsi="Arial Narrow" w:cs="Arial"/>
          <w:b/>
          <w:bCs/>
          <w:color w:val="000000"/>
          <w:sz w:val="24"/>
          <w:szCs w:val="24"/>
          <w:lang w:eastAsia="tr-TR"/>
        </w:rPr>
        <w:t>5</w:t>
      </w:r>
      <w:r w:rsidRPr="00235112">
        <w:rPr>
          <w:rFonts w:ascii="Arial Narrow" w:eastAsia="Times New Roman" w:hAnsi="Arial Narrow" w:cs="Arial"/>
          <w:bCs/>
          <w:color w:val="000000"/>
          <w:sz w:val="24"/>
          <w:szCs w:val="24"/>
          <w:lang w:eastAsia="tr-TR"/>
        </w:rPr>
        <w:t xml:space="preserve"> kişilik yedek liste oluşturulacaktır.</w:t>
      </w:r>
    </w:p>
    <w:p w:rsidR="00944D13" w:rsidRPr="00235112" w:rsidRDefault="00944D13" w:rsidP="00944D13">
      <w:pPr>
        <w:pStyle w:val="ListeParagraf"/>
        <w:numPr>
          <w:ilvl w:val="0"/>
          <w:numId w:val="7"/>
        </w:numPr>
        <w:shd w:val="clear" w:color="auto" w:fill="FFFFFF"/>
        <w:spacing w:after="300" w:line="360" w:lineRule="atLeast"/>
        <w:jc w:val="both"/>
        <w:rPr>
          <w:rFonts w:ascii="Arial Narrow" w:eastAsia="Times New Roman" w:hAnsi="Arial Narrow" w:cs="Arial"/>
          <w:bCs/>
          <w:color w:val="000000"/>
          <w:sz w:val="24"/>
          <w:szCs w:val="24"/>
          <w:lang w:eastAsia="tr-TR"/>
        </w:rPr>
      </w:pPr>
      <w:r w:rsidRPr="00235112">
        <w:rPr>
          <w:rFonts w:ascii="Arial Narrow" w:eastAsia="Times New Roman" w:hAnsi="Arial Narrow" w:cs="Arial"/>
          <w:bCs/>
          <w:color w:val="000000"/>
          <w:sz w:val="24"/>
          <w:szCs w:val="24"/>
          <w:lang w:eastAsia="tr-TR"/>
        </w:rPr>
        <w:t xml:space="preserve">Başvuru sonuçları </w:t>
      </w:r>
      <w:r w:rsidRPr="00235112">
        <w:rPr>
          <w:rFonts w:ascii="Arial Narrow" w:eastAsia="Times New Roman" w:hAnsi="Arial Narrow" w:cs="Arial"/>
          <w:b/>
          <w:bCs/>
          <w:color w:val="000000"/>
          <w:sz w:val="24"/>
          <w:szCs w:val="24"/>
          <w:lang w:eastAsia="tr-TR"/>
        </w:rPr>
        <w:t>2</w:t>
      </w:r>
      <w:r w:rsidR="0047135B">
        <w:rPr>
          <w:rFonts w:ascii="Arial Narrow" w:eastAsia="Times New Roman" w:hAnsi="Arial Narrow" w:cs="Arial"/>
          <w:b/>
          <w:bCs/>
          <w:color w:val="000000"/>
          <w:sz w:val="24"/>
          <w:szCs w:val="24"/>
          <w:lang w:eastAsia="tr-TR"/>
        </w:rPr>
        <w:t>5</w:t>
      </w:r>
      <w:r w:rsidRPr="00235112">
        <w:rPr>
          <w:rFonts w:ascii="Arial Narrow" w:eastAsia="Times New Roman" w:hAnsi="Arial Narrow" w:cs="Arial"/>
          <w:b/>
          <w:bCs/>
          <w:color w:val="000000"/>
          <w:sz w:val="24"/>
          <w:szCs w:val="24"/>
          <w:lang w:eastAsia="tr-TR"/>
        </w:rPr>
        <w:t>.1</w:t>
      </w:r>
      <w:r w:rsidR="0047135B">
        <w:rPr>
          <w:rFonts w:ascii="Arial Narrow" w:eastAsia="Times New Roman" w:hAnsi="Arial Narrow" w:cs="Arial"/>
          <w:b/>
          <w:bCs/>
          <w:color w:val="000000"/>
          <w:sz w:val="24"/>
          <w:szCs w:val="24"/>
          <w:lang w:eastAsia="tr-TR"/>
        </w:rPr>
        <w:t>1</w:t>
      </w:r>
      <w:r w:rsidRPr="00235112">
        <w:rPr>
          <w:rFonts w:ascii="Arial Narrow" w:eastAsia="Times New Roman" w:hAnsi="Arial Narrow" w:cs="Arial"/>
          <w:b/>
          <w:bCs/>
          <w:color w:val="000000"/>
          <w:sz w:val="24"/>
          <w:szCs w:val="24"/>
          <w:lang w:eastAsia="tr-TR"/>
        </w:rPr>
        <w:t>.2016</w:t>
      </w:r>
      <w:r w:rsidRPr="00235112">
        <w:rPr>
          <w:rFonts w:ascii="Arial Narrow" w:eastAsia="Times New Roman" w:hAnsi="Arial Narrow" w:cs="Arial"/>
          <w:bCs/>
          <w:color w:val="000000"/>
          <w:sz w:val="24"/>
          <w:szCs w:val="24"/>
          <w:lang w:eastAsia="tr-TR"/>
        </w:rPr>
        <w:t xml:space="preserve"> Çarşamba günü </w:t>
      </w:r>
      <w:r w:rsidR="00235112">
        <w:rPr>
          <w:rFonts w:ascii="Arial Narrow" w:eastAsia="Times New Roman" w:hAnsi="Arial Narrow" w:cs="Arial"/>
          <w:bCs/>
          <w:color w:val="000000"/>
          <w:sz w:val="24"/>
          <w:szCs w:val="24"/>
          <w:lang w:eastAsia="tr-TR"/>
        </w:rPr>
        <w:t xml:space="preserve">ilgili okullara ve </w:t>
      </w:r>
      <w:r w:rsidRPr="00235112">
        <w:rPr>
          <w:rFonts w:ascii="Arial Narrow" w:eastAsia="Times New Roman" w:hAnsi="Arial Narrow" w:cs="Arial"/>
          <w:bCs/>
          <w:color w:val="000000"/>
          <w:sz w:val="24"/>
          <w:szCs w:val="24"/>
          <w:lang w:eastAsia="tr-TR"/>
        </w:rPr>
        <w:t>katılımcılara duyurulacaktır.</w:t>
      </w:r>
    </w:p>
    <w:p w:rsidR="00944D13" w:rsidRPr="00235112" w:rsidRDefault="00235112" w:rsidP="00944D13">
      <w:pPr>
        <w:pStyle w:val="ListeParagraf"/>
        <w:numPr>
          <w:ilvl w:val="0"/>
          <w:numId w:val="7"/>
        </w:numPr>
        <w:shd w:val="clear" w:color="auto" w:fill="FFFFFF"/>
        <w:spacing w:after="300" w:line="360" w:lineRule="atLeast"/>
        <w:jc w:val="both"/>
        <w:rPr>
          <w:rFonts w:ascii="Arial Narrow" w:eastAsia="Times New Roman" w:hAnsi="Arial Narrow" w:cs="Arial"/>
          <w:bCs/>
          <w:color w:val="000000"/>
          <w:sz w:val="24"/>
          <w:szCs w:val="24"/>
          <w:lang w:eastAsia="tr-TR"/>
        </w:rPr>
      </w:pPr>
      <w:r w:rsidRPr="00235112">
        <w:rPr>
          <w:rFonts w:ascii="Arial Narrow" w:eastAsia="Times New Roman" w:hAnsi="Arial Narrow" w:cs="Arial"/>
          <w:bCs/>
          <w:color w:val="000000"/>
          <w:sz w:val="24"/>
          <w:szCs w:val="24"/>
          <w:lang w:eastAsia="tr-TR"/>
        </w:rPr>
        <w:t xml:space="preserve">Eğitime katılmaya hak kazanıp </w:t>
      </w:r>
      <w:r w:rsidR="0047135B">
        <w:rPr>
          <w:rFonts w:ascii="Arial Narrow" w:eastAsia="Times New Roman" w:hAnsi="Arial Narrow" w:cs="Arial"/>
          <w:b/>
          <w:bCs/>
          <w:color w:val="000000"/>
          <w:sz w:val="24"/>
          <w:szCs w:val="24"/>
          <w:lang w:eastAsia="tr-TR"/>
        </w:rPr>
        <w:t>1</w:t>
      </w:r>
      <w:r w:rsidRPr="00235112">
        <w:rPr>
          <w:rFonts w:ascii="Arial Narrow" w:eastAsia="Times New Roman" w:hAnsi="Arial Narrow" w:cs="Arial"/>
          <w:b/>
          <w:bCs/>
          <w:color w:val="000000"/>
          <w:sz w:val="24"/>
          <w:szCs w:val="24"/>
          <w:lang w:eastAsia="tr-TR"/>
        </w:rPr>
        <w:t xml:space="preserve"> gün mazeretsiz olarak</w:t>
      </w:r>
      <w:r w:rsidRPr="00235112">
        <w:rPr>
          <w:rFonts w:ascii="Arial Narrow" w:eastAsia="Times New Roman" w:hAnsi="Arial Narrow" w:cs="Arial"/>
          <w:bCs/>
          <w:color w:val="000000"/>
          <w:sz w:val="24"/>
          <w:szCs w:val="24"/>
          <w:lang w:eastAsia="tr-TR"/>
        </w:rPr>
        <w:t xml:space="preserve"> katılamayan katılımcıların eğitime devam durumu fes edilecektir. Bir sonraki MEM Akademi </w:t>
      </w:r>
      <w:r w:rsidRPr="00235112">
        <w:rPr>
          <w:rFonts w:ascii="Arial Narrow" w:eastAsia="Times New Roman" w:hAnsi="Arial Narrow" w:cs="Arial"/>
          <w:b/>
          <w:bCs/>
          <w:color w:val="000000"/>
          <w:sz w:val="24"/>
          <w:szCs w:val="24"/>
          <w:lang w:eastAsia="tr-TR"/>
        </w:rPr>
        <w:t>eğitimlerine</w:t>
      </w:r>
      <w:r w:rsidRPr="00235112">
        <w:rPr>
          <w:rFonts w:ascii="Arial Narrow" w:eastAsia="Times New Roman" w:hAnsi="Arial Narrow" w:cs="Arial"/>
          <w:bCs/>
          <w:color w:val="000000"/>
          <w:sz w:val="24"/>
          <w:szCs w:val="24"/>
          <w:lang w:eastAsia="tr-TR"/>
        </w:rPr>
        <w:t xml:space="preserve"> </w:t>
      </w:r>
      <w:r w:rsidRPr="00235112">
        <w:rPr>
          <w:rFonts w:ascii="Arial Narrow" w:eastAsia="Times New Roman" w:hAnsi="Arial Narrow" w:cs="Arial"/>
          <w:b/>
          <w:bCs/>
          <w:color w:val="000000"/>
          <w:sz w:val="24"/>
          <w:szCs w:val="24"/>
          <w:lang w:eastAsia="tr-TR"/>
        </w:rPr>
        <w:t>alınmayacaktır.</w:t>
      </w:r>
    </w:p>
    <w:p w:rsidR="00235112" w:rsidRDefault="00235112" w:rsidP="00944D13">
      <w:pPr>
        <w:pStyle w:val="ListeParagraf"/>
        <w:numPr>
          <w:ilvl w:val="0"/>
          <w:numId w:val="7"/>
        </w:numPr>
        <w:shd w:val="clear" w:color="auto" w:fill="FFFFFF"/>
        <w:spacing w:after="300" w:line="360" w:lineRule="atLeast"/>
        <w:jc w:val="both"/>
        <w:rPr>
          <w:rFonts w:ascii="Arial Narrow" w:eastAsia="Times New Roman" w:hAnsi="Arial Narrow" w:cs="Arial"/>
          <w:bCs/>
          <w:color w:val="000000"/>
          <w:sz w:val="24"/>
          <w:szCs w:val="24"/>
          <w:lang w:eastAsia="tr-TR"/>
        </w:rPr>
      </w:pPr>
      <w:r w:rsidRPr="00235112">
        <w:rPr>
          <w:rFonts w:ascii="Arial Narrow" w:eastAsia="Times New Roman" w:hAnsi="Arial Narrow" w:cs="Arial"/>
          <w:bCs/>
          <w:color w:val="000000"/>
          <w:sz w:val="24"/>
          <w:szCs w:val="24"/>
          <w:lang w:eastAsia="tr-TR"/>
        </w:rPr>
        <w:t xml:space="preserve">Katılımcıların alınma </w:t>
      </w:r>
      <w:proofErr w:type="gramStart"/>
      <w:r w:rsidRPr="00235112">
        <w:rPr>
          <w:rFonts w:ascii="Arial Narrow" w:eastAsia="Times New Roman" w:hAnsi="Arial Narrow" w:cs="Arial"/>
          <w:bCs/>
          <w:color w:val="000000"/>
          <w:sz w:val="24"/>
          <w:szCs w:val="24"/>
          <w:lang w:eastAsia="tr-TR"/>
        </w:rPr>
        <w:t>kriterleri</w:t>
      </w:r>
      <w:proofErr w:type="gramEnd"/>
      <w:r w:rsidRPr="00235112">
        <w:rPr>
          <w:rFonts w:ascii="Arial Narrow" w:eastAsia="Times New Roman" w:hAnsi="Arial Narrow" w:cs="Arial"/>
          <w:bCs/>
          <w:color w:val="000000"/>
          <w:sz w:val="24"/>
          <w:szCs w:val="24"/>
          <w:lang w:eastAsia="tr-TR"/>
        </w:rPr>
        <w:t xml:space="preserve"> başvuru formund</w:t>
      </w:r>
      <w:r>
        <w:rPr>
          <w:rFonts w:ascii="Arial Narrow" w:eastAsia="Times New Roman" w:hAnsi="Arial Narrow" w:cs="Arial"/>
          <w:bCs/>
          <w:color w:val="000000"/>
          <w:sz w:val="24"/>
          <w:szCs w:val="24"/>
          <w:lang w:eastAsia="tr-TR"/>
        </w:rPr>
        <w:t>a yer alan bilgilerin tam ve eks</w:t>
      </w:r>
      <w:r w:rsidRPr="00235112">
        <w:rPr>
          <w:rFonts w:ascii="Arial Narrow" w:eastAsia="Times New Roman" w:hAnsi="Arial Narrow" w:cs="Arial"/>
          <w:bCs/>
          <w:color w:val="000000"/>
          <w:sz w:val="24"/>
          <w:szCs w:val="24"/>
          <w:lang w:eastAsia="tr-TR"/>
        </w:rPr>
        <w:t xml:space="preserve">iksiz olarak doldurulması ve ön </w:t>
      </w:r>
      <w:r>
        <w:rPr>
          <w:rFonts w:ascii="Arial Narrow" w:eastAsia="Times New Roman" w:hAnsi="Arial Narrow" w:cs="Arial"/>
          <w:bCs/>
          <w:color w:val="000000"/>
          <w:sz w:val="24"/>
          <w:szCs w:val="24"/>
          <w:lang w:eastAsia="tr-TR"/>
        </w:rPr>
        <w:t>yeterlilik düzeyine sahip olmaları</w:t>
      </w:r>
      <w:r w:rsidRPr="00235112">
        <w:rPr>
          <w:rFonts w:ascii="Arial Narrow" w:eastAsia="Times New Roman" w:hAnsi="Arial Narrow" w:cs="Arial"/>
          <w:bCs/>
          <w:color w:val="000000"/>
          <w:sz w:val="24"/>
          <w:szCs w:val="24"/>
          <w:lang w:eastAsia="tr-TR"/>
        </w:rPr>
        <w:t xml:space="preserve"> durumuna bağlı olarak gerçekleşecektir.</w:t>
      </w:r>
    </w:p>
    <w:p w:rsidR="000105F4" w:rsidRDefault="000105F4" w:rsidP="00944D13">
      <w:pPr>
        <w:pStyle w:val="ListeParagraf"/>
        <w:numPr>
          <w:ilvl w:val="0"/>
          <w:numId w:val="7"/>
        </w:numPr>
        <w:shd w:val="clear" w:color="auto" w:fill="FFFFFF"/>
        <w:spacing w:after="300" w:line="360" w:lineRule="atLeast"/>
        <w:jc w:val="both"/>
        <w:rPr>
          <w:rFonts w:ascii="Arial Narrow" w:eastAsia="Times New Roman" w:hAnsi="Arial Narrow" w:cs="Arial"/>
          <w:bCs/>
          <w:color w:val="000000"/>
          <w:sz w:val="24"/>
          <w:szCs w:val="24"/>
          <w:lang w:eastAsia="tr-TR"/>
        </w:rPr>
      </w:pPr>
      <w:r>
        <w:rPr>
          <w:rFonts w:ascii="Arial Narrow" w:eastAsia="Times New Roman" w:hAnsi="Arial Narrow" w:cs="Arial"/>
          <w:bCs/>
          <w:color w:val="000000"/>
          <w:sz w:val="24"/>
          <w:szCs w:val="24"/>
          <w:lang w:eastAsia="tr-TR"/>
        </w:rPr>
        <w:t xml:space="preserve">Katılımcıların yanlarında varsa </w:t>
      </w:r>
      <w:proofErr w:type="gramStart"/>
      <w:r>
        <w:rPr>
          <w:rFonts w:ascii="Arial Narrow" w:eastAsia="Times New Roman" w:hAnsi="Arial Narrow" w:cs="Arial"/>
          <w:bCs/>
          <w:color w:val="000000"/>
          <w:sz w:val="24"/>
          <w:szCs w:val="24"/>
          <w:lang w:eastAsia="tr-TR"/>
        </w:rPr>
        <w:t>laptop</w:t>
      </w:r>
      <w:proofErr w:type="gramEnd"/>
      <w:r>
        <w:rPr>
          <w:rFonts w:ascii="Arial Narrow" w:eastAsia="Times New Roman" w:hAnsi="Arial Narrow" w:cs="Arial"/>
          <w:bCs/>
          <w:color w:val="000000"/>
          <w:sz w:val="24"/>
          <w:szCs w:val="24"/>
          <w:lang w:eastAsia="tr-TR"/>
        </w:rPr>
        <w:t>, tablet gibi bilgisayar getirmeleri gerekmektedir.</w:t>
      </w:r>
    </w:p>
    <w:p w:rsidR="008536DC" w:rsidRPr="00235112" w:rsidRDefault="008536DC" w:rsidP="00944D13">
      <w:pPr>
        <w:pStyle w:val="ListeParagraf"/>
        <w:numPr>
          <w:ilvl w:val="0"/>
          <w:numId w:val="7"/>
        </w:numPr>
        <w:shd w:val="clear" w:color="auto" w:fill="FFFFFF"/>
        <w:spacing w:after="300" w:line="360" w:lineRule="atLeast"/>
        <w:jc w:val="both"/>
        <w:rPr>
          <w:rFonts w:ascii="Arial Narrow" w:eastAsia="Times New Roman" w:hAnsi="Arial Narrow" w:cs="Arial"/>
          <w:bCs/>
          <w:color w:val="000000"/>
          <w:sz w:val="24"/>
          <w:szCs w:val="24"/>
          <w:lang w:eastAsia="tr-TR"/>
        </w:rPr>
      </w:pPr>
      <w:r>
        <w:rPr>
          <w:rFonts w:ascii="Arial Narrow" w:eastAsia="Times New Roman" w:hAnsi="Arial Narrow" w:cs="Arial"/>
          <w:bCs/>
          <w:color w:val="000000"/>
          <w:sz w:val="24"/>
          <w:szCs w:val="24"/>
          <w:lang w:eastAsia="tr-TR"/>
        </w:rPr>
        <w:t>Başvuru formuna ulaşmak için tıklayınız.</w:t>
      </w:r>
    </w:p>
    <w:p w:rsidR="00370314" w:rsidRDefault="00235112" w:rsidP="00C57921">
      <w:pPr>
        <w:shd w:val="clear" w:color="auto" w:fill="FFFFFF"/>
        <w:spacing w:after="300" w:line="360" w:lineRule="atLeast"/>
        <w:jc w:val="both"/>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Eğitimci Bilgileri:</w:t>
      </w:r>
      <w:r w:rsidR="00370314">
        <w:rPr>
          <w:rFonts w:ascii="Arial Narrow" w:eastAsia="Times New Roman" w:hAnsi="Arial Narrow" w:cs="Arial"/>
          <w:b/>
          <w:bCs/>
          <w:color w:val="000000"/>
          <w:sz w:val="24"/>
          <w:szCs w:val="24"/>
          <w:lang w:eastAsia="tr-TR"/>
        </w:rPr>
        <w:t xml:space="preserve">   </w:t>
      </w:r>
      <w:r>
        <w:rPr>
          <w:rFonts w:ascii="Arial Narrow" w:eastAsia="Times New Roman" w:hAnsi="Arial Narrow" w:cs="Arial"/>
          <w:b/>
          <w:bCs/>
          <w:color w:val="000000"/>
          <w:sz w:val="24"/>
          <w:szCs w:val="24"/>
          <w:lang w:eastAsia="tr-TR"/>
        </w:rPr>
        <w:t xml:space="preserve">Yusuf ALTUNHAN </w:t>
      </w:r>
    </w:p>
    <w:p w:rsidR="00235112" w:rsidRDefault="00235112" w:rsidP="00C57921">
      <w:pPr>
        <w:shd w:val="clear" w:color="auto" w:fill="FFFFFF"/>
        <w:spacing w:after="300" w:line="360" w:lineRule="atLeast"/>
        <w:jc w:val="both"/>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 xml:space="preserve">(Malatya İl Milli Eğitim Müdürlüğü Ar-Ge Birimi Proje </w:t>
      </w:r>
      <w:r w:rsidR="0047135B">
        <w:rPr>
          <w:rFonts w:ascii="Arial Narrow" w:eastAsia="Times New Roman" w:hAnsi="Arial Narrow" w:cs="Arial"/>
          <w:b/>
          <w:bCs/>
          <w:color w:val="000000"/>
          <w:sz w:val="24"/>
          <w:szCs w:val="24"/>
          <w:lang w:eastAsia="tr-TR"/>
        </w:rPr>
        <w:t>K</w:t>
      </w:r>
      <w:r>
        <w:rPr>
          <w:rFonts w:ascii="Arial Narrow" w:eastAsia="Times New Roman" w:hAnsi="Arial Narrow" w:cs="Arial"/>
          <w:b/>
          <w:bCs/>
          <w:color w:val="000000"/>
          <w:sz w:val="24"/>
          <w:szCs w:val="24"/>
          <w:lang w:eastAsia="tr-TR"/>
        </w:rPr>
        <w:t>oordinasyon Ekibi)</w:t>
      </w:r>
    </w:p>
    <w:p w:rsidR="00C57921" w:rsidRDefault="000105F4" w:rsidP="008536DC">
      <w:pPr>
        <w:shd w:val="clear" w:color="auto" w:fill="FFFFFF"/>
        <w:spacing w:after="300" w:line="360" w:lineRule="atLeast"/>
        <w:jc w:val="both"/>
        <w:rPr>
          <w:rFonts w:ascii="Arial Narrow" w:eastAsia="Times New Roman" w:hAnsi="Arial Narrow" w:cs="Arial"/>
          <w:b/>
          <w:bCs/>
          <w:color w:val="000000"/>
          <w:sz w:val="24"/>
          <w:szCs w:val="24"/>
          <w:lang w:eastAsia="tr-TR"/>
        </w:rPr>
      </w:pPr>
      <w:r>
        <w:rPr>
          <w:rFonts w:ascii="Arial Narrow" w:eastAsia="Times New Roman" w:hAnsi="Arial Narrow" w:cs="Arial"/>
          <w:b/>
          <w:bCs/>
          <w:color w:val="000000"/>
          <w:sz w:val="24"/>
          <w:szCs w:val="24"/>
          <w:lang w:eastAsia="tr-TR"/>
        </w:rPr>
        <w:t xml:space="preserve">İletişim Bilgileri:  E-mail: </w:t>
      </w:r>
      <w:hyperlink r:id="rId10" w:history="1">
        <w:r w:rsidRPr="0078668F">
          <w:rPr>
            <w:rStyle w:val="Kpr"/>
            <w:rFonts w:ascii="Arial Narrow" w:eastAsia="Times New Roman" w:hAnsi="Arial Narrow" w:cs="Arial"/>
            <w:b/>
            <w:bCs/>
            <w:sz w:val="24"/>
            <w:szCs w:val="24"/>
            <w:lang w:eastAsia="tr-TR"/>
          </w:rPr>
          <w:t>malatyamemakademi@gmail.com</w:t>
        </w:r>
      </w:hyperlink>
      <w:r>
        <w:rPr>
          <w:rFonts w:ascii="Arial Narrow" w:eastAsia="Times New Roman" w:hAnsi="Arial Narrow" w:cs="Arial"/>
          <w:b/>
          <w:bCs/>
          <w:color w:val="000000"/>
          <w:sz w:val="24"/>
          <w:szCs w:val="24"/>
          <w:lang w:eastAsia="tr-TR"/>
        </w:rPr>
        <w:t xml:space="preserve">  </w:t>
      </w:r>
      <w:r w:rsidRPr="000105F4">
        <w:rPr>
          <w:rFonts w:ascii="Arial Narrow" w:eastAsia="Times New Roman" w:hAnsi="Arial Narrow" w:cs="Arial"/>
          <w:b/>
          <w:bCs/>
          <w:color w:val="000000"/>
          <w:sz w:val="24"/>
          <w:szCs w:val="24"/>
          <w:lang w:eastAsia="tr-TR"/>
        </w:rPr>
        <w:t>Tel:04223246421</w:t>
      </w:r>
      <w:r>
        <w:rPr>
          <w:rFonts w:ascii="Arial Narrow" w:eastAsia="Times New Roman" w:hAnsi="Arial Narrow" w:cs="Arial"/>
          <w:b/>
          <w:bCs/>
          <w:color w:val="000000"/>
          <w:sz w:val="24"/>
          <w:szCs w:val="24"/>
          <w:lang w:eastAsia="tr-TR"/>
        </w:rPr>
        <w:t xml:space="preserve"> </w:t>
      </w:r>
      <w:proofErr w:type="gramStart"/>
      <w:r>
        <w:rPr>
          <w:rFonts w:ascii="Arial Narrow" w:eastAsia="Times New Roman" w:hAnsi="Arial Narrow" w:cs="Arial"/>
          <w:b/>
          <w:bCs/>
          <w:color w:val="000000"/>
          <w:sz w:val="24"/>
          <w:szCs w:val="24"/>
          <w:lang w:eastAsia="tr-TR"/>
        </w:rPr>
        <w:t>Dahili</w:t>
      </w:r>
      <w:proofErr w:type="gramEnd"/>
      <w:r>
        <w:rPr>
          <w:rFonts w:ascii="Arial Narrow" w:eastAsia="Times New Roman" w:hAnsi="Arial Narrow" w:cs="Arial"/>
          <w:b/>
          <w:bCs/>
          <w:color w:val="000000"/>
          <w:sz w:val="24"/>
          <w:szCs w:val="24"/>
          <w:lang w:eastAsia="tr-TR"/>
        </w:rPr>
        <w:t>:350</w:t>
      </w:r>
    </w:p>
    <w:p w:rsidR="008536DC" w:rsidRPr="00C57921" w:rsidRDefault="008536DC" w:rsidP="008536DC">
      <w:pPr>
        <w:shd w:val="clear" w:color="auto" w:fill="FFFFFF"/>
        <w:spacing w:after="300" w:line="360" w:lineRule="atLeast"/>
        <w:jc w:val="both"/>
        <w:rPr>
          <w:rFonts w:ascii="Arial Narrow" w:eastAsia="Times New Roman" w:hAnsi="Arial Narrow" w:cs="Arial"/>
          <w:color w:val="777777"/>
          <w:sz w:val="24"/>
          <w:szCs w:val="24"/>
          <w:lang w:eastAsia="tr-TR"/>
        </w:rPr>
      </w:pPr>
    </w:p>
    <w:sectPr w:rsidR="008536DC" w:rsidRPr="00C57921" w:rsidSect="00A9310C">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4F8" w:rsidRDefault="000C64F8" w:rsidP="002C5DEB">
      <w:pPr>
        <w:spacing w:after="0" w:line="240" w:lineRule="auto"/>
      </w:pPr>
      <w:r>
        <w:separator/>
      </w:r>
    </w:p>
  </w:endnote>
  <w:endnote w:type="continuationSeparator" w:id="0">
    <w:p w:rsidR="000C64F8" w:rsidRDefault="000C64F8" w:rsidP="002C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4F8" w:rsidRDefault="000C64F8" w:rsidP="002C5DEB">
      <w:pPr>
        <w:spacing w:after="0" w:line="240" w:lineRule="auto"/>
      </w:pPr>
      <w:r>
        <w:separator/>
      </w:r>
    </w:p>
  </w:footnote>
  <w:footnote w:type="continuationSeparator" w:id="0">
    <w:p w:rsidR="000C64F8" w:rsidRDefault="000C64F8" w:rsidP="002C5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90467"/>
    <w:multiLevelType w:val="hybridMultilevel"/>
    <w:tmpl w:val="269C7C00"/>
    <w:lvl w:ilvl="0" w:tplc="041F0001">
      <w:start w:val="1"/>
      <w:numFmt w:val="bullet"/>
      <w:lvlText w:val=""/>
      <w:lvlJc w:val="left"/>
      <w:pPr>
        <w:ind w:left="456" w:hanging="360"/>
      </w:pPr>
      <w:rPr>
        <w:rFonts w:ascii="Symbol" w:hAnsi="Symbol" w:hint="default"/>
      </w:rPr>
    </w:lvl>
    <w:lvl w:ilvl="1" w:tplc="041F0003" w:tentative="1">
      <w:start w:val="1"/>
      <w:numFmt w:val="bullet"/>
      <w:lvlText w:val="o"/>
      <w:lvlJc w:val="left"/>
      <w:pPr>
        <w:ind w:left="1176" w:hanging="360"/>
      </w:pPr>
      <w:rPr>
        <w:rFonts w:ascii="Courier New" w:hAnsi="Courier New" w:cs="Courier New" w:hint="default"/>
      </w:rPr>
    </w:lvl>
    <w:lvl w:ilvl="2" w:tplc="041F0005" w:tentative="1">
      <w:start w:val="1"/>
      <w:numFmt w:val="bullet"/>
      <w:lvlText w:val=""/>
      <w:lvlJc w:val="left"/>
      <w:pPr>
        <w:ind w:left="1896" w:hanging="360"/>
      </w:pPr>
      <w:rPr>
        <w:rFonts w:ascii="Wingdings" w:hAnsi="Wingdings" w:hint="default"/>
      </w:rPr>
    </w:lvl>
    <w:lvl w:ilvl="3" w:tplc="041F0001" w:tentative="1">
      <w:start w:val="1"/>
      <w:numFmt w:val="bullet"/>
      <w:lvlText w:val=""/>
      <w:lvlJc w:val="left"/>
      <w:pPr>
        <w:ind w:left="2616" w:hanging="360"/>
      </w:pPr>
      <w:rPr>
        <w:rFonts w:ascii="Symbol" w:hAnsi="Symbol" w:hint="default"/>
      </w:rPr>
    </w:lvl>
    <w:lvl w:ilvl="4" w:tplc="041F0003" w:tentative="1">
      <w:start w:val="1"/>
      <w:numFmt w:val="bullet"/>
      <w:lvlText w:val="o"/>
      <w:lvlJc w:val="left"/>
      <w:pPr>
        <w:ind w:left="3336" w:hanging="360"/>
      </w:pPr>
      <w:rPr>
        <w:rFonts w:ascii="Courier New" w:hAnsi="Courier New" w:cs="Courier New" w:hint="default"/>
      </w:rPr>
    </w:lvl>
    <w:lvl w:ilvl="5" w:tplc="041F0005" w:tentative="1">
      <w:start w:val="1"/>
      <w:numFmt w:val="bullet"/>
      <w:lvlText w:val=""/>
      <w:lvlJc w:val="left"/>
      <w:pPr>
        <w:ind w:left="4056" w:hanging="360"/>
      </w:pPr>
      <w:rPr>
        <w:rFonts w:ascii="Wingdings" w:hAnsi="Wingdings" w:hint="default"/>
      </w:rPr>
    </w:lvl>
    <w:lvl w:ilvl="6" w:tplc="041F0001" w:tentative="1">
      <w:start w:val="1"/>
      <w:numFmt w:val="bullet"/>
      <w:lvlText w:val=""/>
      <w:lvlJc w:val="left"/>
      <w:pPr>
        <w:ind w:left="4776" w:hanging="360"/>
      </w:pPr>
      <w:rPr>
        <w:rFonts w:ascii="Symbol" w:hAnsi="Symbol" w:hint="default"/>
      </w:rPr>
    </w:lvl>
    <w:lvl w:ilvl="7" w:tplc="041F0003" w:tentative="1">
      <w:start w:val="1"/>
      <w:numFmt w:val="bullet"/>
      <w:lvlText w:val="o"/>
      <w:lvlJc w:val="left"/>
      <w:pPr>
        <w:ind w:left="5496" w:hanging="360"/>
      </w:pPr>
      <w:rPr>
        <w:rFonts w:ascii="Courier New" w:hAnsi="Courier New" w:cs="Courier New" w:hint="default"/>
      </w:rPr>
    </w:lvl>
    <w:lvl w:ilvl="8" w:tplc="041F0005" w:tentative="1">
      <w:start w:val="1"/>
      <w:numFmt w:val="bullet"/>
      <w:lvlText w:val=""/>
      <w:lvlJc w:val="left"/>
      <w:pPr>
        <w:ind w:left="6216" w:hanging="360"/>
      </w:pPr>
      <w:rPr>
        <w:rFonts w:ascii="Wingdings" w:hAnsi="Wingdings" w:hint="default"/>
      </w:rPr>
    </w:lvl>
  </w:abstractNum>
  <w:abstractNum w:abstractNumId="1">
    <w:nsid w:val="152F6FBF"/>
    <w:multiLevelType w:val="multilevel"/>
    <w:tmpl w:val="8B52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A0CE1"/>
    <w:multiLevelType w:val="hybridMultilevel"/>
    <w:tmpl w:val="7F764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5DD3EEF"/>
    <w:multiLevelType w:val="hybridMultilevel"/>
    <w:tmpl w:val="138EA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3A86867"/>
    <w:multiLevelType w:val="hybridMultilevel"/>
    <w:tmpl w:val="061CBE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A0720B9"/>
    <w:multiLevelType w:val="multilevel"/>
    <w:tmpl w:val="4228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E812A9"/>
    <w:multiLevelType w:val="hybridMultilevel"/>
    <w:tmpl w:val="CD9A3B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5624CCA"/>
    <w:multiLevelType w:val="hybridMultilevel"/>
    <w:tmpl w:val="3C5283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70E0CED"/>
    <w:multiLevelType w:val="multilevel"/>
    <w:tmpl w:val="1A5E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C947C6"/>
    <w:multiLevelType w:val="hybridMultilevel"/>
    <w:tmpl w:val="560A46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4D45D56"/>
    <w:multiLevelType w:val="multilevel"/>
    <w:tmpl w:val="1078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0"/>
  </w:num>
  <w:num w:numId="4">
    <w:abstractNumId w:val="1"/>
  </w:num>
  <w:num w:numId="5">
    <w:abstractNumId w:val="6"/>
  </w:num>
  <w:num w:numId="6">
    <w:abstractNumId w:val="3"/>
  </w:num>
  <w:num w:numId="7">
    <w:abstractNumId w:val="9"/>
  </w:num>
  <w:num w:numId="8">
    <w:abstractNumId w:val="2"/>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921"/>
    <w:rsid w:val="000105F4"/>
    <w:rsid w:val="00096917"/>
    <w:rsid w:val="000C64F8"/>
    <w:rsid w:val="001A23F6"/>
    <w:rsid w:val="00212FBE"/>
    <w:rsid w:val="00235112"/>
    <w:rsid w:val="002A6BAF"/>
    <w:rsid w:val="002B474A"/>
    <w:rsid w:val="002C4105"/>
    <w:rsid w:val="002C5DEB"/>
    <w:rsid w:val="00370314"/>
    <w:rsid w:val="00381835"/>
    <w:rsid w:val="00425939"/>
    <w:rsid w:val="0047135B"/>
    <w:rsid w:val="005040B5"/>
    <w:rsid w:val="00526062"/>
    <w:rsid w:val="00587EF1"/>
    <w:rsid w:val="005D706F"/>
    <w:rsid w:val="005E423E"/>
    <w:rsid w:val="0068004F"/>
    <w:rsid w:val="006F05B1"/>
    <w:rsid w:val="007548BC"/>
    <w:rsid w:val="007B1458"/>
    <w:rsid w:val="007F0389"/>
    <w:rsid w:val="008536DC"/>
    <w:rsid w:val="00867FE5"/>
    <w:rsid w:val="00944D13"/>
    <w:rsid w:val="009768ED"/>
    <w:rsid w:val="00A6758C"/>
    <w:rsid w:val="00A71B13"/>
    <w:rsid w:val="00A9310C"/>
    <w:rsid w:val="00AB6960"/>
    <w:rsid w:val="00AF654E"/>
    <w:rsid w:val="00B436AE"/>
    <w:rsid w:val="00BA59AD"/>
    <w:rsid w:val="00C47AEC"/>
    <w:rsid w:val="00C57921"/>
    <w:rsid w:val="00C60BBA"/>
    <w:rsid w:val="00EE4DDD"/>
    <w:rsid w:val="00F16B4E"/>
    <w:rsid w:val="00F23927"/>
    <w:rsid w:val="00F46700"/>
    <w:rsid w:val="00FD5F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579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57921"/>
    <w:rPr>
      <w:b/>
      <w:bCs/>
    </w:rPr>
  </w:style>
  <w:style w:type="character" w:customStyle="1" w:styleId="apple-converted-space">
    <w:name w:val="apple-converted-space"/>
    <w:basedOn w:val="VarsaylanParagrafYazTipi"/>
    <w:rsid w:val="00C57921"/>
  </w:style>
  <w:style w:type="character" w:styleId="Kpr">
    <w:name w:val="Hyperlink"/>
    <w:basedOn w:val="VarsaylanParagrafYazTipi"/>
    <w:uiPriority w:val="99"/>
    <w:unhideWhenUsed/>
    <w:rsid w:val="00C57921"/>
    <w:rPr>
      <w:color w:val="0000FF"/>
      <w:u w:val="single"/>
    </w:rPr>
  </w:style>
  <w:style w:type="paragraph" w:styleId="ListeParagraf">
    <w:name w:val="List Paragraph"/>
    <w:basedOn w:val="Normal"/>
    <w:uiPriority w:val="34"/>
    <w:qFormat/>
    <w:rsid w:val="00F23927"/>
    <w:pPr>
      <w:ind w:left="720"/>
      <w:contextualSpacing/>
    </w:pPr>
  </w:style>
  <w:style w:type="table" w:styleId="TabloKlavuzu">
    <w:name w:val="Table Grid"/>
    <w:basedOn w:val="NormalTablo"/>
    <w:uiPriority w:val="59"/>
    <w:rsid w:val="00AB6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5">
    <w:name w:val="Light Grid Accent 5"/>
    <w:basedOn w:val="NormalTablo"/>
    <w:uiPriority w:val="62"/>
    <w:rsid w:val="0023511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alonMetni">
    <w:name w:val="Balloon Text"/>
    <w:basedOn w:val="Normal"/>
    <w:link w:val="BalonMetniChar"/>
    <w:uiPriority w:val="99"/>
    <w:semiHidden/>
    <w:unhideWhenUsed/>
    <w:rsid w:val="003818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1835"/>
    <w:rPr>
      <w:rFonts w:ascii="Tahoma" w:hAnsi="Tahoma" w:cs="Tahoma"/>
      <w:sz w:val="16"/>
      <w:szCs w:val="16"/>
    </w:rPr>
  </w:style>
  <w:style w:type="paragraph" w:styleId="stbilgi">
    <w:name w:val="header"/>
    <w:basedOn w:val="Normal"/>
    <w:link w:val="stbilgiChar"/>
    <w:uiPriority w:val="99"/>
    <w:unhideWhenUsed/>
    <w:rsid w:val="002C5DE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C5DEB"/>
  </w:style>
  <w:style w:type="paragraph" w:styleId="Altbilgi">
    <w:name w:val="footer"/>
    <w:basedOn w:val="Normal"/>
    <w:link w:val="AltbilgiChar"/>
    <w:uiPriority w:val="99"/>
    <w:unhideWhenUsed/>
    <w:rsid w:val="002C5DE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C5D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579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57921"/>
    <w:rPr>
      <w:b/>
      <w:bCs/>
    </w:rPr>
  </w:style>
  <w:style w:type="character" w:customStyle="1" w:styleId="apple-converted-space">
    <w:name w:val="apple-converted-space"/>
    <w:basedOn w:val="VarsaylanParagrafYazTipi"/>
    <w:rsid w:val="00C57921"/>
  </w:style>
  <w:style w:type="character" w:styleId="Kpr">
    <w:name w:val="Hyperlink"/>
    <w:basedOn w:val="VarsaylanParagrafYazTipi"/>
    <w:uiPriority w:val="99"/>
    <w:unhideWhenUsed/>
    <w:rsid w:val="00C57921"/>
    <w:rPr>
      <w:color w:val="0000FF"/>
      <w:u w:val="single"/>
    </w:rPr>
  </w:style>
  <w:style w:type="paragraph" w:styleId="ListeParagraf">
    <w:name w:val="List Paragraph"/>
    <w:basedOn w:val="Normal"/>
    <w:uiPriority w:val="34"/>
    <w:qFormat/>
    <w:rsid w:val="00F23927"/>
    <w:pPr>
      <w:ind w:left="720"/>
      <w:contextualSpacing/>
    </w:pPr>
  </w:style>
  <w:style w:type="table" w:styleId="TabloKlavuzu">
    <w:name w:val="Table Grid"/>
    <w:basedOn w:val="NormalTablo"/>
    <w:uiPriority w:val="59"/>
    <w:rsid w:val="00AB6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5">
    <w:name w:val="Light Grid Accent 5"/>
    <w:basedOn w:val="NormalTablo"/>
    <w:uiPriority w:val="62"/>
    <w:rsid w:val="0023511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alonMetni">
    <w:name w:val="Balloon Text"/>
    <w:basedOn w:val="Normal"/>
    <w:link w:val="BalonMetniChar"/>
    <w:uiPriority w:val="99"/>
    <w:semiHidden/>
    <w:unhideWhenUsed/>
    <w:rsid w:val="003818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1835"/>
    <w:rPr>
      <w:rFonts w:ascii="Tahoma" w:hAnsi="Tahoma" w:cs="Tahoma"/>
      <w:sz w:val="16"/>
      <w:szCs w:val="16"/>
    </w:rPr>
  </w:style>
  <w:style w:type="paragraph" w:styleId="stbilgi">
    <w:name w:val="header"/>
    <w:basedOn w:val="Normal"/>
    <w:link w:val="stbilgiChar"/>
    <w:uiPriority w:val="99"/>
    <w:unhideWhenUsed/>
    <w:rsid w:val="002C5DE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C5DEB"/>
  </w:style>
  <w:style w:type="paragraph" w:styleId="Altbilgi">
    <w:name w:val="footer"/>
    <w:basedOn w:val="Normal"/>
    <w:link w:val="AltbilgiChar"/>
    <w:uiPriority w:val="99"/>
    <w:unhideWhenUsed/>
    <w:rsid w:val="002C5DE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C5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29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latyamemakademi@g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5289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MEBPC</dc:creator>
  <cp:lastModifiedBy>MEBPC</cp:lastModifiedBy>
  <cp:revision>3</cp:revision>
  <cp:lastPrinted>2016-10-10T14:44:00Z</cp:lastPrinted>
  <dcterms:created xsi:type="dcterms:W3CDTF">2016-11-10T08:31:00Z</dcterms:created>
  <dcterms:modified xsi:type="dcterms:W3CDTF">2016-11-10T08:31:00Z</dcterms:modified>
</cp:coreProperties>
</file>